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DE" w:rsidRPr="00EC1C35" w:rsidRDefault="00BA75DE" w:rsidP="00BA75DE">
      <w:pPr>
        <w:jc w:val="center"/>
        <w:rPr>
          <w:b/>
          <w:sz w:val="28"/>
          <w:szCs w:val="28"/>
        </w:rPr>
      </w:pPr>
      <w:r w:rsidRPr="00EC1C35">
        <w:rPr>
          <w:b/>
          <w:sz w:val="28"/>
          <w:szCs w:val="28"/>
        </w:rPr>
        <w:t>Установочная сессия 201</w:t>
      </w:r>
      <w:r w:rsidR="00C846ED">
        <w:rPr>
          <w:b/>
          <w:sz w:val="28"/>
          <w:szCs w:val="28"/>
        </w:rPr>
        <w:t>8</w:t>
      </w:r>
      <w:r w:rsidRPr="00EC1C35">
        <w:rPr>
          <w:b/>
          <w:sz w:val="28"/>
          <w:szCs w:val="28"/>
        </w:rPr>
        <w:t>/201</w:t>
      </w:r>
      <w:r w:rsidR="00C846ED">
        <w:rPr>
          <w:b/>
          <w:sz w:val="28"/>
          <w:szCs w:val="28"/>
        </w:rPr>
        <w:t>9</w:t>
      </w:r>
      <w:r w:rsidRPr="00EC1C35">
        <w:rPr>
          <w:b/>
          <w:sz w:val="28"/>
          <w:szCs w:val="28"/>
        </w:rPr>
        <w:t xml:space="preserve"> </w:t>
      </w:r>
      <w:proofErr w:type="spellStart"/>
      <w:r w:rsidRPr="00EC1C35">
        <w:rPr>
          <w:b/>
          <w:sz w:val="28"/>
          <w:szCs w:val="28"/>
        </w:rPr>
        <w:t>уч.г</w:t>
      </w:r>
      <w:proofErr w:type="spellEnd"/>
      <w:r w:rsidRPr="00EC1C35">
        <w:rPr>
          <w:b/>
          <w:sz w:val="28"/>
          <w:szCs w:val="28"/>
        </w:rPr>
        <w:t>.</w:t>
      </w:r>
    </w:p>
    <w:p w:rsidR="00BA75DE" w:rsidRPr="00EC1C35" w:rsidRDefault="00BA75DE" w:rsidP="00BA75DE">
      <w:pPr>
        <w:jc w:val="center"/>
        <w:rPr>
          <w:b/>
          <w:sz w:val="28"/>
          <w:szCs w:val="28"/>
        </w:rPr>
      </w:pPr>
      <w:r w:rsidRPr="00EC1C35">
        <w:rPr>
          <w:b/>
          <w:sz w:val="28"/>
          <w:szCs w:val="28"/>
        </w:rPr>
        <w:t xml:space="preserve">3 </w:t>
      </w:r>
      <w:proofErr w:type="gramStart"/>
      <w:r w:rsidRPr="00EC1C35">
        <w:rPr>
          <w:b/>
          <w:sz w:val="28"/>
          <w:szCs w:val="28"/>
        </w:rPr>
        <w:t>курс  Социальная</w:t>
      </w:r>
      <w:proofErr w:type="gramEnd"/>
      <w:r w:rsidRPr="00EC1C35">
        <w:rPr>
          <w:b/>
          <w:sz w:val="28"/>
          <w:szCs w:val="28"/>
        </w:rPr>
        <w:t xml:space="preserve"> работа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968"/>
        <w:gridCol w:w="1530"/>
        <w:gridCol w:w="851"/>
      </w:tblGrid>
      <w:tr w:rsidR="00EC1C35" w:rsidRPr="00EC1C35" w:rsidTr="005548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jc w:val="center"/>
              <w:rPr>
                <w:b/>
              </w:rPr>
            </w:pPr>
            <w:r w:rsidRPr="00023D5F">
              <w:rPr>
                <w:b/>
              </w:rPr>
              <w:t>Дата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rPr>
                <w:b/>
              </w:rPr>
            </w:pPr>
            <w:r w:rsidRPr="00023D5F">
              <w:rPr>
                <w:b/>
              </w:rPr>
              <w:t>предмет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jc w:val="center"/>
              <w:rPr>
                <w:b/>
              </w:rPr>
            </w:pPr>
            <w:r w:rsidRPr="00023D5F">
              <w:rPr>
                <w:b/>
              </w:rPr>
              <w:t xml:space="preserve">время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rPr>
                <w:b/>
              </w:rPr>
            </w:pPr>
            <w:proofErr w:type="spellStart"/>
            <w:r w:rsidRPr="00023D5F">
              <w:rPr>
                <w:b/>
              </w:rPr>
              <w:t>ауд</w:t>
            </w:r>
            <w:proofErr w:type="spellEnd"/>
          </w:p>
        </w:tc>
      </w:tr>
      <w:tr w:rsidR="00EC1C35" w:rsidRPr="00EC1C35" w:rsidTr="0055485E">
        <w:trPr>
          <w:trHeight w:val="300"/>
        </w:trPr>
        <w:tc>
          <w:tcPr>
            <w:tcW w:w="850" w:type="dxa"/>
            <w:vMerge w:val="restart"/>
            <w:shd w:val="clear" w:color="auto" w:fill="auto"/>
          </w:tcPr>
          <w:p w:rsidR="00BA75DE" w:rsidRPr="00023D5F" w:rsidRDefault="00C846ED" w:rsidP="00FC728F">
            <w:pPr>
              <w:jc w:val="center"/>
            </w:pPr>
            <w:r w:rsidRPr="00023D5F">
              <w:t>28.08</w:t>
            </w:r>
          </w:p>
        </w:tc>
        <w:tc>
          <w:tcPr>
            <w:tcW w:w="7968" w:type="dxa"/>
            <w:tcBorders>
              <w:bottom w:val="single" w:sz="4" w:space="0" w:color="auto"/>
            </w:tcBorders>
            <w:shd w:val="clear" w:color="auto" w:fill="auto"/>
          </w:tcPr>
          <w:p w:rsidR="00BA75DE" w:rsidRPr="00023D5F" w:rsidRDefault="00BA75DE" w:rsidP="00681B75">
            <w:r w:rsidRPr="00023D5F">
              <w:t xml:space="preserve">Практикум по психодиагностике    </w:t>
            </w:r>
            <w:proofErr w:type="spellStart"/>
            <w:r w:rsidR="00681B75" w:rsidRPr="00023D5F">
              <w:t>Кайгородова</w:t>
            </w:r>
            <w:proofErr w:type="spellEnd"/>
            <w:r w:rsidR="00681B75" w:rsidRPr="00023D5F">
              <w:t xml:space="preserve"> Л.А</w:t>
            </w:r>
            <w:r w:rsidRPr="00023D5F"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A75DE" w:rsidRPr="00023D5F" w:rsidRDefault="00D1504D" w:rsidP="00FC728F">
            <w:pPr>
              <w:jc w:val="center"/>
            </w:pPr>
            <w:r w:rsidRPr="00023D5F">
              <w:t>11.55-13.30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5DE" w:rsidRPr="00023D5F" w:rsidRDefault="00BA75DE" w:rsidP="00154F9C">
            <w:r w:rsidRPr="00023D5F">
              <w:t>2</w:t>
            </w:r>
            <w:r w:rsidR="00154F9C" w:rsidRPr="00023D5F">
              <w:rPr>
                <w:lang w:val="en-US"/>
              </w:rPr>
              <w:t>16</w:t>
            </w:r>
            <w:r w:rsidRPr="00023D5F">
              <w:t xml:space="preserve">  </w:t>
            </w:r>
          </w:p>
        </w:tc>
      </w:tr>
      <w:tr w:rsidR="00EC1C35" w:rsidRPr="00EC1C35" w:rsidTr="0055485E">
        <w:trPr>
          <w:trHeight w:val="255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jc w:val="center"/>
            </w:pPr>
          </w:p>
        </w:tc>
        <w:tc>
          <w:tcPr>
            <w:tcW w:w="7968" w:type="dxa"/>
            <w:tcBorders>
              <w:bottom w:val="single" w:sz="18" w:space="0" w:color="auto"/>
            </w:tcBorders>
            <w:shd w:val="clear" w:color="auto" w:fill="auto"/>
          </w:tcPr>
          <w:p w:rsidR="00BA75DE" w:rsidRPr="00023D5F" w:rsidRDefault="00D1504D" w:rsidP="00005B3A">
            <w:r w:rsidRPr="00023D5F">
              <w:t>Методы исследования в социальной работе     Филоненко   В.И.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auto"/>
          </w:tcPr>
          <w:p w:rsidR="00BA75DE" w:rsidRPr="00023D5F" w:rsidRDefault="00D1504D" w:rsidP="00FC728F">
            <w:pPr>
              <w:jc w:val="center"/>
            </w:pPr>
            <w:r w:rsidRPr="00023D5F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BA75DE" w:rsidRPr="00023D5F" w:rsidRDefault="00F159BC" w:rsidP="00FC728F">
            <w:r w:rsidRPr="00023D5F">
              <w:t>246</w:t>
            </w:r>
          </w:p>
        </w:tc>
      </w:tr>
      <w:tr w:rsidR="00EC1C35" w:rsidRPr="00EC1C35" w:rsidTr="0055485E"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A75DE" w:rsidRPr="00023D5F" w:rsidRDefault="00C846ED" w:rsidP="00FC728F">
            <w:pPr>
              <w:jc w:val="center"/>
            </w:pPr>
            <w:r w:rsidRPr="00023D5F">
              <w:t>29.08</w:t>
            </w:r>
          </w:p>
        </w:tc>
        <w:tc>
          <w:tcPr>
            <w:tcW w:w="7968" w:type="dxa"/>
            <w:tcBorders>
              <w:top w:val="single" w:sz="18" w:space="0" w:color="auto"/>
            </w:tcBorders>
            <w:shd w:val="clear" w:color="auto" w:fill="auto"/>
          </w:tcPr>
          <w:p w:rsidR="00BA75DE" w:rsidRPr="00023D5F" w:rsidRDefault="00D1504D" w:rsidP="00FC728F">
            <w:r w:rsidRPr="00023D5F">
              <w:t>Гендерные исследования в социальной работе</w:t>
            </w:r>
            <w:r w:rsidR="00AB6BD9" w:rsidRPr="00023D5F">
              <w:tab/>
            </w:r>
            <w:bookmarkStart w:id="0" w:name="_GoBack"/>
            <w:r w:rsidRPr="00023D5F">
              <w:t xml:space="preserve">  </w:t>
            </w:r>
            <w:proofErr w:type="spellStart"/>
            <w:r w:rsidR="0032205D" w:rsidRPr="004F7275">
              <w:rPr>
                <w:b/>
              </w:rPr>
              <w:t>Лепин</w:t>
            </w:r>
            <w:proofErr w:type="spellEnd"/>
            <w:r w:rsidR="0032205D" w:rsidRPr="004F7275">
              <w:rPr>
                <w:b/>
              </w:rPr>
              <w:t xml:space="preserve"> А.</w:t>
            </w:r>
            <w:r w:rsidR="0032205D">
              <w:rPr>
                <w:b/>
              </w:rPr>
              <w:t>П</w:t>
            </w:r>
            <w:r w:rsidR="0032205D">
              <w:rPr>
                <w:b/>
              </w:rPr>
              <w:t>.</w:t>
            </w:r>
            <w:bookmarkEnd w:id="0"/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jc w:val="center"/>
            </w:pPr>
            <w:r w:rsidRPr="00023D5F">
              <w:rPr>
                <w:b/>
              </w:rPr>
              <w:t>13.45-15.20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BA75DE" w:rsidRPr="00023D5F" w:rsidRDefault="00F159BC" w:rsidP="002555C9">
            <w:pPr>
              <w:jc w:val="center"/>
            </w:pPr>
            <w:r w:rsidRPr="00023D5F">
              <w:t>220</w:t>
            </w:r>
          </w:p>
        </w:tc>
      </w:tr>
      <w:tr w:rsidR="00EC1C35" w:rsidRPr="00EC1C35" w:rsidTr="0055485E"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555C9" w:rsidRPr="00023D5F" w:rsidRDefault="002555C9" w:rsidP="002555C9">
            <w:pPr>
              <w:jc w:val="center"/>
            </w:pPr>
          </w:p>
        </w:tc>
        <w:tc>
          <w:tcPr>
            <w:tcW w:w="7968" w:type="dxa"/>
            <w:tcBorders>
              <w:bottom w:val="single" w:sz="18" w:space="0" w:color="auto"/>
            </w:tcBorders>
            <w:shd w:val="clear" w:color="auto" w:fill="auto"/>
          </w:tcPr>
          <w:p w:rsidR="002555C9" w:rsidRPr="00023D5F" w:rsidRDefault="002555C9" w:rsidP="002555C9">
            <w:r w:rsidRPr="00023D5F">
              <w:t>Собрание курса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auto"/>
          </w:tcPr>
          <w:p w:rsidR="002555C9" w:rsidRPr="00023D5F" w:rsidRDefault="002555C9" w:rsidP="002555C9">
            <w:r w:rsidRPr="00023D5F">
              <w:rPr>
                <w:b/>
              </w:rPr>
              <w:t xml:space="preserve"> 15.50-17.25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2555C9" w:rsidRPr="00023D5F" w:rsidRDefault="00F159BC" w:rsidP="002555C9">
            <w:r w:rsidRPr="00023D5F">
              <w:t>220</w:t>
            </w:r>
          </w:p>
        </w:tc>
      </w:tr>
      <w:tr w:rsidR="00EC1C35" w:rsidRPr="00EC1C35" w:rsidTr="0055485E">
        <w:trPr>
          <w:trHeight w:val="270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555C9" w:rsidRPr="00023D5F" w:rsidRDefault="00C846ED" w:rsidP="002555C9">
            <w:pPr>
              <w:jc w:val="center"/>
            </w:pPr>
            <w:r w:rsidRPr="00023D5F">
              <w:t>30.08</w:t>
            </w:r>
          </w:p>
        </w:tc>
        <w:tc>
          <w:tcPr>
            <w:tcW w:w="79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1504D" w:rsidRPr="00023D5F" w:rsidRDefault="002555C9" w:rsidP="00D1504D">
            <w:r w:rsidRPr="00023D5F">
              <w:t xml:space="preserve"> </w:t>
            </w:r>
            <w:r w:rsidR="00D1504D" w:rsidRPr="00023D5F">
              <w:t>Дисциплина по выбору</w:t>
            </w:r>
          </w:p>
          <w:p w:rsidR="002555C9" w:rsidRPr="00023D5F" w:rsidRDefault="00D1504D" w:rsidP="00D1504D">
            <w:r w:rsidRPr="00023D5F">
              <w:t>1.</w:t>
            </w:r>
            <w:r w:rsidR="00EC41B2" w:rsidRPr="00023D5F">
              <w:rPr>
                <w:rFonts w:ascii="Tahoma" w:hAnsi="Tahoma" w:cs="Tahoma"/>
              </w:rPr>
              <w:t xml:space="preserve"> </w:t>
            </w:r>
            <w:r w:rsidR="00EC41B2" w:rsidRPr="00023D5F">
              <w:t xml:space="preserve">История формирования </w:t>
            </w:r>
            <w:proofErr w:type="spellStart"/>
            <w:r w:rsidR="00EC41B2" w:rsidRPr="00023D5F">
              <w:t>соци</w:t>
            </w:r>
            <w:proofErr w:type="spellEnd"/>
            <w:r w:rsidR="00EC41B2" w:rsidRPr="00023D5F">
              <w:t xml:space="preserve">. жилья и </w:t>
            </w:r>
            <w:proofErr w:type="spellStart"/>
            <w:proofErr w:type="gramStart"/>
            <w:r w:rsidR="00EC41B2" w:rsidRPr="00023D5F">
              <w:t>благ.сооружений</w:t>
            </w:r>
            <w:proofErr w:type="spellEnd"/>
            <w:proofErr w:type="gramEnd"/>
          </w:p>
          <w:p w:rsidR="00D1504D" w:rsidRPr="00023D5F" w:rsidRDefault="00EC41B2" w:rsidP="00D1504D">
            <w:r w:rsidRPr="00023D5F">
              <w:t>2.</w:t>
            </w:r>
            <w:r w:rsidRPr="00023D5F">
              <w:rPr>
                <w:rFonts w:ascii="Tahoma" w:hAnsi="Tahoma" w:cs="Tahoma"/>
              </w:rPr>
              <w:t xml:space="preserve"> </w:t>
            </w:r>
            <w:r w:rsidRPr="00023D5F">
              <w:t xml:space="preserve">Экономика и организация </w:t>
            </w:r>
            <w:proofErr w:type="spellStart"/>
            <w:r w:rsidRPr="00023D5F">
              <w:t>стартапов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555C9" w:rsidRPr="00023D5F" w:rsidRDefault="00EC41B2" w:rsidP="002555C9">
            <w:pPr>
              <w:jc w:val="center"/>
            </w:pPr>
            <w:r w:rsidRPr="00023D5F">
              <w:t>11.55-13.30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555C9" w:rsidRPr="00023D5F" w:rsidRDefault="00F159BC" w:rsidP="002555C9">
            <w:r w:rsidRPr="00023D5F">
              <w:t>220</w:t>
            </w:r>
          </w:p>
          <w:p w:rsidR="00F159BC" w:rsidRPr="00023D5F" w:rsidRDefault="00F159BC" w:rsidP="002555C9">
            <w:r w:rsidRPr="00023D5F">
              <w:t>242</w:t>
            </w:r>
          </w:p>
        </w:tc>
      </w:tr>
      <w:tr w:rsidR="00EC1C35" w:rsidRPr="00EC1C35" w:rsidTr="0055485E"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A75DE" w:rsidRPr="00023D5F" w:rsidRDefault="00C846ED" w:rsidP="00FC728F">
            <w:pPr>
              <w:jc w:val="center"/>
            </w:pPr>
            <w:r w:rsidRPr="00023D5F">
              <w:t>31.08</w:t>
            </w:r>
          </w:p>
        </w:tc>
        <w:tc>
          <w:tcPr>
            <w:tcW w:w="79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5485E" w:rsidRPr="00023D5F" w:rsidRDefault="0055485E" w:rsidP="005E0A41">
            <w:pPr>
              <w:rPr>
                <w:rFonts w:ascii="Tahoma" w:hAnsi="Tahoma" w:cs="Tahoma"/>
              </w:rPr>
            </w:pPr>
            <w:r w:rsidRPr="00023D5F">
              <w:t>Дисциплина по выбору</w:t>
            </w:r>
          </w:p>
          <w:p w:rsidR="00BA75DE" w:rsidRPr="00023D5F" w:rsidRDefault="0055485E" w:rsidP="005E0A41">
            <w:r w:rsidRPr="00023D5F">
              <w:t>1.Иностранный язык</w:t>
            </w:r>
          </w:p>
          <w:p w:rsidR="0055485E" w:rsidRPr="00023D5F" w:rsidRDefault="0055485E" w:rsidP="0055485E">
            <w:pPr>
              <w:rPr>
                <w:lang w:val="en-US"/>
              </w:rPr>
            </w:pPr>
            <w:proofErr w:type="gramStart"/>
            <w:r w:rsidRPr="00023D5F">
              <w:rPr>
                <w:lang w:val="en-US"/>
              </w:rPr>
              <w:t>2.Social</w:t>
            </w:r>
            <w:proofErr w:type="gramEnd"/>
            <w:r w:rsidRPr="00023D5F">
              <w:rPr>
                <w:lang w:val="en-US"/>
              </w:rPr>
              <w:t xml:space="preserve"> Work and modern Society issues / </w:t>
            </w:r>
            <w:proofErr w:type="spellStart"/>
            <w:r w:rsidRPr="00023D5F">
              <w:t>Соц</w:t>
            </w:r>
            <w:proofErr w:type="spellEnd"/>
            <w:r w:rsidRPr="00023D5F">
              <w:rPr>
                <w:lang w:val="en-US"/>
              </w:rPr>
              <w:t xml:space="preserve">. </w:t>
            </w:r>
            <w:r w:rsidRPr="00023D5F">
              <w:t>работа</w:t>
            </w:r>
            <w:r w:rsidRPr="00023D5F">
              <w:rPr>
                <w:lang w:val="en-US"/>
              </w:rPr>
              <w:t xml:space="preserve"> </w:t>
            </w:r>
            <w:r w:rsidRPr="00023D5F">
              <w:t>и</w:t>
            </w:r>
            <w:r w:rsidRPr="00023D5F">
              <w:rPr>
                <w:lang w:val="en-US"/>
              </w:rPr>
              <w:t xml:space="preserve"> </w:t>
            </w:r>
            <w:r w:rsidRPr="00023D5F">
              <w:t>проблемы</w:t>
            </w:r>
            <w:r w:rsidRPr="00023D5F">
              <w:rPr>
                <w:lang w:val="en-US"/>
              </w:rPr>
              <w:t xml:space="preserve"> </w:t>
            </w:r>
            <w:r w:rsidRPr="00023D5F">
              <w:t>сов</w:t>
            </w:r>
            <w:r w:rsidRPr="00023D5F">
              <w:rPr>
                <w:lang w:val="en-US"/>
              </w:rPr>
              <w:t xml:space="preserve">. </w:t>
            </w:r>
            <w:r w:rsidRPr="00023D5F">
              <w:t>общ</w:t>
            </w:r>
            <w:r w:rsidRPr="00023D5F">
              <w:rPr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A75DE" w:rsidRPr="00023D5F" w:rsidRDefault="00EC41B2" w:rsidP="00FC728F">
            <w:pPr>
              <w:jc w:val="center"/>
            </w:pPr>
            <w:r w:rsidRPr="00023D5F">
              <w:t>11.55-13.30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A75DE" w:rsidRPr="00023D5F" w:rsidRDefault="00F159BC" w:rsidP="00FC728F">
            <w:r w:rsidRPr="00023D5F">
              <w:t>220</w:t>
            </w:r>
          </w:p>
          <w:p w:rsidR="00F159BC" w:rsidRPr="00023D5F" w:rsidRDefault="00F159BC" w:rsidP="00FC728F">
            <w:r w:rsidRPr="00023D5F">
              <w:t>246</w:t>
            </w:r>
          </w:p>
        </w:tc>
      </w:tr>
      <w:tr w:rsidR="00EC1C35" w:rsidRPr="00EC1C35" w:rsidTr="0055485E">
        <w:trPr>
          <w:trHeight w:val="128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A75DE" w:rsidRPr="00023D5F" w:rsidRDefault="00BA75DE" w:rsidP="00C846ED">
            <w:pPr>
              <w:jc w:val="center"/>
            </w:pPr>
            <w:r w:rsidRPr="00023D5F">
              <w:t>0</w:t>
            </w:r>
            <w:r w:rsidR="00C846ED" w:rsidRPr="00023D5F">
              <w:t>1</w:t>
            </w:r>
            <w:r w:rsidRPr="00023D5F">
              <w:t>.09</w:t>
            </w:r>
          </w:p>
        </w:tc>
        <w:tc>
          <w:tcPr>
            <w:tcW w:w="7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A75DE" w:rsidRPr="00023D5F" w:rsidRDefault="00023D5F" w:rsidP="00AB6BD9">
            <w:r w:rsidRPr="00023D5F">
              <w:t>собрание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A75DE" w:rsidRPr="00023D5F" w:rsidRDefault="00EC41B2" w:rsidP="00FC728F">
            <w:pPr>
              <w:jc w:val="center"/>
            </w:pPr>
            <w:r w:rsidRPr="00023D5F">
              <w:t>11.55-13.30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A75DE" w:rsidRPr="00023D5F" w:rsidRDefault="00BA75DE" w:rsidP="00023D5F">
            <w:r w:rsidRPr="00023D5F">
              <w:t>2</w:t>
            </w:r>
            <w:r w:rsidR="00023D5F" w:rsidRPr="00023D5F">
              <w:t>02</w:t>
            </w:r>
          </w:p>
        </w:tc>
      </w:tr>
      <w:tr w:rsidR="00EC1C35" w:rsidRPr="00EC1C35" w:rsidTr="0055485E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BA75DE" w:rsidRPr="00023D5F" w:rsidRDefault="00BA75DE" w:rsidP="00FC728F">
            <w:pPr>
              <w:jc w:val="center"/>
            </w:pPr>
          </w:p>
        </w:tc>
        <w:tc>
          <w:tcPr>
            <w:tcW w:w="7968" w:type="dxa"/>
            <w:tcBorders>
              <w:top w:val="single" w:sz="2" w:space="0" w:color="auto"/>
            </w:tcBorders>
            <w:shd w:val="clear" w:color="auto" w:fill="auto"/>
          </w:tcPr>
          <w:p w:rsidR="00BA75DE" w:rsidRPr="00023D5F" w:rsidRDefault="00AB6BD9" w:rsidP="00AB6BD9">
            <w:r w:rsidRPr="00023D5F">
              <w:tab/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:rsidR="00BA75DE" w:rsidRPr="00023D5F" w:rsidRDefault="00BA75DE" w:rsidP="00FC728F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EC41B2" w:rsidRPr="00023D5F" w:rsidRDefault="00EC41B2" w:rsidP="00FC728F"/>
        </w:tc>
      </w:tr>
    </w:tbl>
    <w:p w:rsidR="00BA75DE" w:rsidRPr="00EC1C35" w:rsidRDefault="00BA75DE"/>
    <w:p w:rsidR="00BA75DE" w:rsidRPr="00EC1C35" w:rsidRDefault="00BA75DE" w:rsidP="00BA75DE">
      <w:pPr>
        <w:rPr>
          <w:b/>
          <w:sz w:val="28"/>
          <w:szCs w:val="28"/>
        </w:rPr>
      </w:pPr>
      <w:r w:rsidRPr="00EC1C35">
        <w:rPr>
          <w:b/>
          <w:sz w:val="28"/>
          <w:szCs w:val="28"/>
        </w:rPr>
        <w:t xml:space="preserve">3 </w:t>
      </w:r>
      <w:proofErr w:type="gramStart"/>
      <w:r w:rsidRPr="00EC1C35">
        <w:rPr>
          <w:b/>
          <w:sz w:val="28"/>
          <w:szCs w:val="28"/>
        </w:rPr>
        <w:t xml:space="preserve">курс  </w:t>
      </w:r>
      <w:r w:rsidR="00C846ED">
        <w:rPr>
          <w:b/>
          <w:sz w:val="28"/>
          <w:szCs w:val="28"/>
        </w:rPr>
        <w:t>Религиоведение</w:t>
      </w:r>
      <w:proofErr w:type="gramEnd"/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939"/>
        <w:gridCol w:w="1568"/>
        <w:gridCol w:w="842"/>
      </w:tblGrid>
      <w:tr w:rsidR="00EC1C35" w:rsidRPr="00EC1C35" w:rsidTr="00FC728F">
        <w:tc>
          <w:tcPr>
            <w:tcW w:w="850" w:type="dxa"/>
          </w:tcPr>
          <w:p w:rsidR="00BA75DE" w:rsidRPr="00D7046D" w:rsidRDefault="00BA75DE" w:rsidP="00FC728F">
            <w:pPr>
              <w:jc w:val="center"/>
              <w:rPr>
                <w:b/>
              </w:rPr>
            </w:pPr>
            <w:r w:rsidRPr="00D7046D">
              <w:rPr>
                <w:b/>
              </w:rPr>
              <w:t>Дата</w:t>
            </w:r>
          </w:p>
        </w:tc>
        <w:tc>
          <w:tcPr>
            <w:tcW w:w="7939" w:type="dxa"/>
          </w:tcPr>
          <w:p w:rsidR="00BA75DE" w:rsidRPr="00D7046D" w:rsidRDefault="00BA75DE" w:rsidP="00FC728F">
            <w:pPr>
              <w:rPr>
                <w:b/>
              </w:rPr>
            </w:pPr>
            <w:r w:rsidRPr="00D7046D">
              <w:rPr>
                <w:b/>
              </w:rPr>
              <w:t>Предмет</w:t>
            </w:r>
          </w:p>
        </w:tc>
        <w:tc>
          <w:tcPr>
            <w:tcW w:w="1568" w:type="dxa"/>
          </w:tcPr>
          <w:p w:rsidR="00BA75DE" w:rsidRPr="00EC1C35" w:rsidRDefault="00BA75DE" w:rsidP="00FC728F">
            <w:pPr>
              <w:rPr>
                <w:b/>
              </w:rPr>
            </w:pPr>
            <w:r w:rsidRPr="00EC1C35">
              <w:rPr>
                <w:b/>
              </w:rPr>
              <w:t>время</w:t>
            </w:r>
          </w:p>
        </w:tc>
        <w:tc>
          <w:tcPr>
            <w:tcW w:w="842" w:type="dxa"/>
          </w:tcPr>
          <w:p w:rsidR="00BA75DE" w:rsidRPr="00EC1C35" w:rsidRDefault="00BA75DE" w:rsidP="00FC728F">
            <w:pPr>
              <w:rPr>
                <w:b/>
              </w:rPr>
            </w:pPr>
            <w:r w:rsidRPr="00EC1C35">
              <w:rPr>
                <w:b/>
              </w:rPr>
              <w:t>Ауд.</w:t>
            </w:r>
          </w:p>
        </w:tc>
      </w:tr>
      <w:tr w:rsidR="00C846ED" w:rsidRPr="00EC1C35" w:rsidTr="00FC728F">
        <w:trPr>
          <w:trHeight w:val="202"/>
        </w:trPr>
        <w:tc>
          <w:tcPr>
            <w:tcW w:w="850" w:type="dxa"/>
            <w:vMerge w:val="restart"/>
          </w:tcPr>
          <w:p w:rsidR="00C846ED" w:rsidRPr="00D7046D" w:rsidRDefault="00C846ED" w:rsidP="00C846ED">
            <w:pPr>
              <w:jc w:val="center"/>
            </w:pPr>
            <w:r w:rsidRPr="00D7046D">
              <w:t>28.08</w:t>
            </w:r>
          </w:p>
        </w:tc>
        <w:tc>
          <w:tcPr>
            <w:tcW w:w="7939" w:type="dxa"/>
          </w:tcPr>
          <w:p w:rsidR="00C846ED" w:rsidRPr="00D7046D" w:rsidRDefault="00C846ED" w:rsidP="00C846ED">
            <w:r w:rsidRPr="00D7046D">
              <w:t>История религий в России</w:t>
            </w:r>
            <w:r w:rsidRPr="00D7046D">
              <w:tab/>
            </w:r>
            <w:r w:rsidRPr="00D7046D">
              <w:tab/>
            </w:r>
            <w:r w:rsidR="00B01A8C" w:rsidRPr="00D7046D">
              <w:t xml:space="preserve">                                </w:t>
            </w:r>
            <w:r w:rsidR="00B01A8C" w:rsidRPr="00D7046D">
              <w:rPr>
                <w:b/>
              </w:rPr>
              <w:t>Краснова А.Г.</w:t>
            </w:r>
          </w:p>
        </w:tc>
        <w:tc>
          <w:tcPr>
            <w:tcW w:w="1568" w:type="dxa"/>
          </w:tcPr>
          <w:p w:rsidR="00C846ED" w:rsidRPr="00EC1C35" w:rsidRDefault="00C846ED" w:rsidP="00C846ED">
            <w:pPr>
              <w:rPr>
                <w:b/>
              </w:rPr>
            </w:pPr>
            <w:r w:rsidRPr="00EC1C35">
              <w:rPr>
                <w:b/>
              </w:rPr>
              <w:t>13.45-15.20</w:t>
            </w:r>
          </w:p>
        </w:tc>
        <w:tc>
          <w:tcPr>
            <w:tcW w:w="842" w:type="dxa"/>
          </w:tcPr>
          <w:p w:rsidR="00C846ED" w:rsidRPr="00EC1C35" w:rsidRDefault="00C846ED" w:rsidP="00C846ED">
            <w:pPr>
              <w:rPr>
                <w:b/>
              </w:rPr>
            </w:pPr>
          </w:p>
        </w:tc>
      </w:tr>
      <w:tr w:rsidR="00C846ED" w:rsidRPr="00EC1C35" w:rsidTr="00FC728F">
        <w:trPr>
          <w:trHeight w:val="285"/>
        </w:trPr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C846ED" w:rsidRPr="00D7046D" w:rsidRDefault="00C846ED" w:rsidP="00C846ED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bottom w:val="single" w:sz="18" w:space="0" w:color="auto"/>
            </w:tcBorders>
          </w:tcPr>
          <w:p w:rsidR="00C846ED" w:rsidRPr="00D7046D" w:rsidRDefault="00E07322" w:rsidP="00C846ED">
            <w:r w:rsidRPr="00D7046D">
              <w:t xml:space="preserve">Русская религиозная философия                             </w:t>
            </w:r>
            <w:proofErr w:type="spellStart"/>
            <w:r w:rsidRPr="00D7046D">
              <w:rPr>
                <w:b/>
                <w:iCs/>
              </w:rPr>
              <w:t>Матецкая</w:t>
            </w:r>
            <w:proofErr w:type="spellEnd"/>
            <w:r w:rsidRPr="00D7046D">
              <w:rPr>
                <w:b/>
                <w:iCs/>
              </w:rPr>
              <w:t xml:space="preserve"> А.В.</w:t>
            </w:r>
            <w:r w:rsidRPr="00D7046D">
              <w:t xml:space="preserve">              </w:t>
            </w:r>
          </w:p>
        </w:tc>
        <w:tc>
          <w:tcPr>
            <w:tcW w:w="1568" w:type="dxa"/>
            <w:tcBorders>
              <w:bottom w:val="single" w:sz="18" w:space="0" w:color="auto"/>
            </w:tcBorders>
          </w:tcPr>
          <w:p w:rsidR="00C846ED" w:rsidRPr="00EC1C35" w:rsidRDefault="00C846ED" w:rsidP="00C846ED">
            <w:r w:rsidRPr="00EC1C35">
              <w:rPr>
                <w:b/>
              </w:rPr>
              <w:t xml:space="preserve"> 15.50-17.25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C846ED" w:rsidRPr="00EC1C35" w:rsidRDefault="00C846ED" w:rsidP="00C846ED"/>
        </w:tc>
      </w:tr>
      <w:tr w:rsidR="00C846ED" w:rsidRPr="00EC1C35" w:rsidTr="00FC728F">
        <w:trPr>
          <w:trHeight w:val="18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C846ED" w:rsidRPr="00D7046D" w:rsidRDefault="00C846ED" w:rsidP="00C846ED">
            <w:pPr>
              <w:jc w:val="center"/>
            </w:pPr>
            <w:r w:rsidRPr="00D7046D">
              <w:t>29.08</w:t>
            </w:r>
          </w:p>
          <w:p w:rsidR="00C846ED" w:rsidRPr="00D7046D" w:rsidRDefault="00C846ED" w:rsidP="00C846ED">
            <w:pPr>
              <w:jc w:val="center"/>
            </w:pPr>
          </w:p>
        </w:tc>
        <w:tc>
          <w:tcPr>
            <w:tcW w:w="7939" w:type="dxa"/>
            <w:tcBorders>
              <w:top w:val="single" w:sz="18" w:space="0" w:color="auto"/>
            </w:tcBorders>
          </w:tcPr>
          <w:p w:rsidR="00C846ED" w:rsidRPr="00D7046D" w:rsidRDefault="00E07322" w:rsidP="00C846ED">
            <w:r w:rsidRPr="00D7046D">
              <w:t>Политология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:rsidR="00C846ED" w:rsidRPr="00EC1C35" w:rsidRDefault="00E07322" w:rsidP="00C846ED">
            <w:pPr>
              <w:rPr>
                <w:b/>
              </w:rPr>
            </w:pPr>
            <w:r w:rsidRPr="00EC1C35">
              <w:rPr>
                <w:b/>
              </w:rPr>
              <w:t>11.55-13.30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C846ED" w:rsidRDefault="00C846ED" w:rsidP="00C846ED"/>
        </w:tc>
      </w:tr>
      <w:tr w:rsidR="00C846ED" w:rsidRPr="00EC1C35" w:rsidTr="00FC728F">
        <w:trPr>
          <w:trHeight w:val="195"/>
        </w:trPr>
        <w:tc>
          <w:tcPr>
            <w:tcW w:w="850" w:type="dxa"/>
            <w:vMerge/>
          </w:tcPr>
          <w:p w:rsidR="00C846ED" w:rsidRPr="00D7046D" w:rsidRDefault="00C846ED" w:rsidP="00C846ED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C846ED" w:rsidRPr="00D7046D" w:rsidRDefault="00C846ED" w:rsidP="00C846ED">
            <w:r w:rsidRPr="00D7046D">
              <w:t xml:space="preserve"> </w:t>
            </w:r>
            <w:r w:rsidR="00E07322" w:rsidRPr="00D7046D">
              <w:t>Собрание</w:t>
            </w:r>
          </w:p>
        </w:tc>
        <w:tc>
          <w:tcPr>
            <w:tcW w:w="1568" w:type="dxa"/>
          </w:tcPr>
          <w:p w:rsidR="00C846ED" w:rsidRPr="00EC1C35" w:rsidRDefault="00C846ED" w:rsidP="00C846ED">
            <w:r w:rsidRPr="00EC1C35">
              <w:rPr>
                <w:b/>
              </w:rPr>
              <w:t>13.45-15.20</w:t>
            </w:r>
          </w:p>
        </w:tc>
        <w:tc>
          <w:tcPr>
            <w:tcW w:w="842" w:type="dxa"/>
          </w:tcPr>
          <w:p w:rsidR="00C846ED" w:rsidRDefault="00C846ED" w:rsidP="00C846ED"/>
        </w:tc>
      </w:tr>
      <w:tr w:rsidR="00B01A8C" w:rsidRPr="00EC1C35" w:rsidTr="00B01A8C">
        <w:trPr>
          <w:trHeight w:val="24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B01A8C" w:rsidRPr="00D7046D" w:rsidRDefault="00B01A8C" w:rsidP="00C846ED">
            <w:pPr>
              <w:jc w:val="center"/>
            </w:pPr>
            <w:r w:rsidRPr="00D7046D">
              <w:t>30.08</w:t>
            </w:r>
          </w:p>
        </w:tc>
        <w:tc>
          <w:tcPr>
            <w:tcW w:w="7939" w:type="dxa"/>
            <w:tcBorders>
              <w:top w:val="single" w:sz="18" w:space="0" w:color="auto"/>
            </w:tcBorders>
          </w:tcPr>
          <w:p w:rsidR="00B01A8C" w:rsidRPr="00D7046D" w:rsidRDefault="00B01A8C" w:rsidP="00C846ED">
            <w:r w:rsidRPr="00D7046D">
              <w:t xml:space="preserve">     Социология                                                        </w:t>
            </w:r>
            <w:proofErr w:type="spellStart"/>
            <w:r w:rsidRPr="00D7046D">
              <w:rPr>
                <w:b/>
                <w:iCs/>
              </w:rPr>
              <w:t>Матецкая</w:t>
            </w:r>
            <w:proofErr w:type="spellEnd"/>
            <w:r w:rsidRPr="00D7046D">
              <w:rPr>
                <w:b/>
                <w:iCs/>
              </w:rPr>
              <w:t xml:space="preserve"> А.В.</w:t>
            </w:r>
            <w:r w:rsidRPr="00D7046D">
              <w:t xml:space="preserve">              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:rsidR="00B01A8C" w:rsidRPr="00EC1C35" w:rsidRDefault="00B01A8C" w:rsidP="00C846ED">
            <w:pPr>
              <w:rPr>
                <w:b/>
              </w:rPr>
            </w:pPr>
            <w:r w:rsidRPr="00EC1C35">
              <w:rPr>
                <w:b/>
              </w:rPr>
              <w:t>13.45-15.20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B01A8C" w:rsidRPr="00EC1C35" w:rsidRDefault="00B01A8C" w:rsidP="00C846ED">
            <w:pPr>
              <w:rPr>
                <w:b/>
              </w:rPr>
            </w:pPr>
          </w:p>
        </w:tc>
      </w:tr>
      <w:tr w:rsidR="00B01A8C" w:rsidRPr="00EC1C35" w:rsidTr="005B76F4">
        <w:trPr>
          <w:trHeight w:val="300"/>
        </w:trPr>
        <w:tc>
          <w:tcPr>
            <w:tcW w:w="850" w:type="dxa"/>
            <w:vMerge/>
          </w:tcPr>
          <w:p w:rsidR="00B01A8C" w:rsidRPr="00D7046D" w:rsidRDefault="00B01A8C" w:rsidP="00C846ED">
            <w:pPr>
              <w:jc w:val="center"/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B01A8C" w:rsidRPr="00D7046D" w:rsidRDefault="00B01A8C" w:rsidP="00B01A8C">
            <w:r w:rsidRPr="00D7046D">
              <w:t>дисциплины по выбору:</w:t>
            </w:r>
          </w:p>
          <w:p w:rsidR="00B01A8C" w:rsidRPr="00D7046D" w:rsidRDefault="00B01A8C" w:rsidP="00B01A8C">
            <w:pPr>
              <w:pStyle w:val="a5"/>
              <w:numPr>
                <w:ilvl w:val="0"/>
                <w:numId w:val="1"/>
              </w:numPr>
            </w:pPr>
            <w:r w:rsidRPr="00D7046D">
              <w:t>Деловой иностранный язык</w:t>
            </w:r>
          </w:p>
          <w:p w:rsidR="00B01A8C" w:rsidRPr="00D7046D" w:rsidRDefault="00B01A8C" w:rsidP="00B01A8C">
            <w:pPr>
              <w:pStyle w:val="a5"/>
              <w:numPr>
                <w:ilvl w:val="0"/>
                <w:numId w:val="1"/>
              </w:numPr>
            </w:pPr>
            <w:r w:rsidRPr="00D7046D">
              <w:t>Иностранный язык для профессионального общения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01A8C" w:rsidRPr="00EC1C35" w:rsidRDefault="00B01A8C" w:rsidP="00C846ED">
            <w:pPr>
              <w:rPr>
                <w:b/>
              </w:rPr>
            </w:pPr>
            <w:r w:rsidRPr="00EC1C35">
              <w:rPr>
                <w:b/>
              </w:rPr>
              <w:t>15.50-17.25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01A8C" w:rsidRPr="00EC1C35" w:rsidRDefault="00B01A8C" w:rsidP="00C846ED">
            <w:pPr>
              <w:rPr>
                <w:b/>
              </w:rPr>
            </w:pPr>
          </w:p>
        </w:tc>
      </w:tr>
      <w:tr w:rsidR="00B01A8C" w:rsidRPr="00EC1C35" w:rsidTr="00081FF2">
        <w:trPr>
          <w:trHeight w:val="255"/>
        </w:trPr>
        <w:tc>
          <w:tcPr>
            <w:tcW w:w="850" w:type="dxa"/>
            <w:tcBorders>
              <w:top w:val="single" w:sz="18" w:space="0" w:color="auto"/>
            </w:tcBorders>
          </w:tcPr>
          <w:p w:rsidR="00B01A8C" w:rsidRPr="00D7046D" w:rsidRDefault="00B01A8C" w:rsidP="00B01A8C">
            <w:pPr>
              <w:jc w:val="center"/>
            </w:pPr>
            <w:r w:rsidRPr="00D7046D">
              <w:t>31.08</w:t>
            </w:r>
          </w:p>
        </w:tc>
        <w:tc>
          <w:tcPr>
            <w:tcW w:w="7939" w:type="dxa"/>
            <w:tcBorders>
              <w:top w:val="single" w:sz="18" w:space="0" w:color="auto"/>
            </w:tcBorders>
            <w:vAlign w:val="center"/>
          </w:tcPr>
          <w:p w:rsidR="00B01A8C" w:rsidRPr="00D7046D" w:rsidRDefault="00B01A8C" w:rsidP="00B01A8C">
            <w:r w:rsidRPr="00D7046D">
              <w:t>дисциплины по выбору:</w:t>
            </w:r>
          </w:p>
          <w:p w:rsidR="00B01A8C" w:rsidRPr="00D7046D" w:rsidRDefault="00B01A8C" w:rsidP="00B01A8C">
            <w:pPr>
              <w:pStyle w:val="a5"/>
              <w:numPr>
                <w:ilvl w:val="0"/>
                <w:numId w:val="3"/>
              </w:numPr>
            </w:pPr>
            <w:r w:rsidRPr="00D7046D">
              <w:t>Синтаксис и словообразование церковнославянского языка</w:t>
            </w:r>
          </w:p>
          <w:p w:rsidR="00B01A8C" w:rsidRPr="00D7046D" w:rsidRDefault="00B01A8C" w:rsidP="00B01A8C">
            <w:pPr>
              <w:pStyle w:val="a5"/>
              <w:numPr>
                <w:ilvl w:val="0"/>
                <w:numId w:val="3"/>
              </w:numPr>
            </w:pPr>
            <w:r w:rsidRPr="00D7046D">
              <w:t xml:space="preserve">Православная </w:t>
            </w:r>
            <w:proofErr w:type="spellStart"/>
            <w:r w:rsidRPr="00D7046D">
              <w:t>экклезиология</w:t>
            </w:r>
            <w:proofErr w:type="spellEnd"/>
          </w:p>
          <w:p w:rsidR="00B01A8C" w:rsidRPr="00D7046D" w:rsidRDefault="00E07322" w:rsidP="00B01A8C">
            <w:pPr>
              <w:pStyle w:val="a5"/>
              <w:numPr>
                <w:ilvl w:val="0"/>
                <w:numId w:val="3"/>
              </w:numPr>
            </w:pPr>
            <w:r w:rsidRPr="00D7046D">
              <w:t>Латинская апологетика и патристика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:rsidR="00B01A8C" w:rsidRPr="00EC1C35" w:rsidRDefault="00B01A8C" w:rsidP="00B01A8C">
            <w:pPr>
              <w:rPr>
                <w:b/>
              </w:rPr>
            </w:pPr>
            <w:r w:rsidRPr="00EC1C35">
              <w:rPr>
                <w:b/>
              </w:rPr>
              <w:t>13.45-15.20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B01A8C" w:rsidRPr="00B01A8C" w:rsidRDefault="00B01A8C" w:rsidP="00B01A8C"/>
        </w:tc>
      </w:tr>
      <w:tr w:rsidR="00B01A8C" w:rsidRPr="00EC1C35" w:rsidTr="00FC728F">
        <w:trPr>
          <w:trHeight w:val="210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B01A8C" w:rsidRPr="00D7046D" w:rsidRDefault="00B01A8C" w:rsidP="00B01A8C">
            <w:pPr>
              <w:jc w:val="center"/>
            </w:pPr>
            <w:r w:rsidRPr="00D7046D">
              <w:t>01.09</w:t>
            </w:r>
          </w:p>
        </w:tc>
        <w:tc>
          <w:tcPr>
            <w:tcW w:w="7939" w:type="dxa"/>
            <w:tcBorders>
              <w:top w:val="single" w:sz="18" w:space="0" w:color="auto"/>
            </w:tcBorders>
          </w:tcPr>
          <w:p w:rsidR="00B01A8C" w:rsidRPr="00D7046D" w:rsidRDefault="00B01A8C" w:rsidP="00B01A8C">
            <w:r w:rsidRPr="00D7046D">
              <w:t xml:space="preserve"> Практика           </w:t>
            </w:r>
            <w:r w:rsidR="00E07322" w:rsidRPr="00D7046D">
              <w:t xml:space="preserve">                                                               </w:t>
            </w:r>
            <w:r w:rsidRPr="00D7046D">
              <w:t xml:space="preserve"> </w:t>
            </w:r>
            <w:proofErr w:type="spellStart"/>
            <w:r w:rsidRPr="00D7046D">
              <w:t>Эгильский</w:t>
            </w:r>
            <w:proofErr w:type="spellEnd"/>
            <w:r w:rsidRPr="00D7046D">
              <w:t xml:space="preserve"> Е.Э.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:rsidR="00B01A8C" w:rsidRPr="00EC1C35" w:rsidRDefault="00B01A8C" w:rsidP="00B01A8C">
            <w:pPr>
              <w:rPr>
                <w:b/>
              </w:rPr>
            </w:pPr>
            <w:r w:rsidRPr="00EC1C35">
              <w:rPr>
                <w:b/>
              </w:rPr>
              <w:t>11.55-13.25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B01A8C" w:rsidRPr="00B01A8C" w:rsidRDefault="00B01A8C" w:rsidP="00B01A8C">
            <w:pPr>
              <w:rPr>
                <w:b/>
              </w:rPr>
            </w:pPr>
          </w:p>
        </w:tc>
      </w:tr>
      <w:tr w:rsidR="00B01A8C" w:rsidRPr="00EC1C35" w:rsidTr="00FC728F">
        <w:trPr>
          <w:trHeight w:val="330"/>
        </w:trPr>
        <w:tc>
          <w:tcPr>
            <w:tcW w:w="850" w:type="dxa"/>
            <w:vMerge/>
            <w:tcBorders>
              <w:top w:val="single" w:sz="18" w:space="0" w:color="auto"/>
            </w:tcBorders>
          </w:tcPr>
          <w:p w:rsidR="00B01A8C" w:rsidRPr="00D7046D" w:rsidRDefault="00B01A8C" w:rsidP="00B01A8C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B01A8C" w:rsidRPr="00D7046D" w:rsidRDefault="00B01A8C" w:rsidP="00B01A8C">
            <w:r w:rsidRPr="00D7046D">
              <w:t>Основы латинского языка</w:t>
            </w:r>
            <w:r w:rsidRPr="00D7046D">
              <w:tab/>
              <w:t xml:space="preserve">                                              </w:t>
            </w:r>
            <w:proofErr w:type="spellStart"/>
            <w:r w:rsidRPr="00D7046D">
              <w:rPr>
                <w:b/>
              </w:rPr>
              <w:t>Карпун</w:t>
            </w:r>
            <w:proofErr w:type="spellEnd"/>
            <w:r w:rsidRPr="00D7046D">
              <w:rPr>
                <w:b/>
              </w:rPr>
              <w:t xml:space="preserve"> М.А.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01A8C" w:rsidRPr="00EC1C35" w:rsidRDefault="00B01A8C" w:rsidP="00B01A8C">
            <w:pPr>
              <w:rPr>
                <w:b/>
              </w:rPr>
            </w:pPr>
            <w:r w:rsidRPr="00EC1C35">
              <w:rPr>
                <w:b/>
              </w:rPr>
              <w:t>13.45-15.20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01A8C" w:rsidRPr="00005B3A" w:rsidRDefault="00B01A8C" w:rsidP="00B01A8C">
            <w:pPr>
              <w:rPr>
                <w:b/>
                <w:lang w:val="en-US"/>
              </w:rPr>
            </w:pPr>
          </w:p>
        </w:tc>
      </w:tr>
      <w:tr w:rsidR="00B01A8C" w:rsidRPr="00EC1C35" w:rsidTr="00FC728F">
        <w:trPr>
          <w:trHeight w:val="285"/>
        </w:trPr>
        <w:tc>
          <w:tcPr>
            <w:tcW w:w="850" w:type="dxa"/>
            <w:vMerge/>
          </w:tcPr>
          <w:p w:rsidR="00B01A8C" w:rsidRPr="00EC1C35" w:rsidRDefault="00B01A8C" w:rsidP="00B01A8C">
            <w:pPr>
              <w:jc w:val="center"/>
              <w:rPr>
                <w:b/>
              </w:rPr>
            </w:pPr>
          </w:p>
        </w:tc>
        <w:tc>
          <w:tcPr>
            <w:tcW w:w="7939" w:type="dxa"/>
          </w:tcPr>
          <w:p w:rsidR="00B01A8C" w:rsidRPr="00EC1C35" w:rsidRDefault="00B01A8C" w:rsidP="00B01A8C">
            <w:r w:rsidRPr="00EC1C35">
              <w:tab/>
            </w:r>
          </w:p>
        </w:tc>
        <w:tc>
          <w:tcPr>
            <w:tcW w:w="1568" w:type="dxa"/>
          </w:tcPr>
          <w:p w:rsidR="00B01A8C" w:rsidRPr="00EC1C35" w:rsidRDefault="00B01A8C" w:rsidP="00B01A8C">
            <w:r w:rsidRPr="00EC1C35">
              <w:rPr>
                <w:b/>
              </w:rPr>
              <w:t xml:space="preserve"> </w:t>
            </w:r>
          </w:p>
        </w:tc>
        <w:tc>
          <w:tcPr>
            <w:tcW w:w="842" w:type="dxa"/>
          </w:tcPr>
          <w:p w:rsidR="00B01A8C" w:rsidRPr="00EC1C35" w:rsidRDefault="00B01A8C" w:rsidP="00B01A8C"/>
        </w:tc>
      </w:tr>
    </w:tbl>
    <w:p w:rsidR="00BA75DE" w:rsidRPr="00EC1C35" w:rsidRDefault="00BA75DE"/>
    <w:p w:rsidR="00BA75DE" w:rsidRPr="00EC1C35" w:rsidRDefault="00BA75DE" w:rsidP="00BA75DE">
      <w:pPr>
        <w:pStyle w:val="a3"/>
        <w:rPr>
          <w:szCs w:val="28"/>
        </w:rPr>
      </w:pPr>
      <w:r w:rsidRPr="00EC1C35">
        <w:rPr>
          <w:szCs w:val="28"/>
        </w:rPr>
        <w:t xml:space="preserve">3 </w:t>
      </w:r>
      <w:proofErr w:type="gramStart"/>
      <w:r w:rsidRPr="00EC1C35">
        <w:rPr>
          <w:szCs w:val="28"/>
        </w:rPr>
        <w:t>курс  философы</w:t>
      </w:r>
      <w:proofErr w:type="gramEnd"/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327"/>
        <w:gridCol w:w="1499"/>
        <w:gridCol w:w="1418"/>
      </w:tblGrid>
      <w:tr w:rsidR="00EC1C35" w:rsidRPr="00EC1C35" w:rsidTr="00D7046D">
        <w:tc>
          <w:tcPr>
            <w:tcW w:w="842" w:type="dxa"/>
          </w:tcPr>
          <w:p w:rsidR="00BA75DE" w:rsidRPr="00EC1C35" w:rsidRDefault="00BA75DE" w:rsidP="00FC728F">
            <w:pPr>
              <w:jc w:val="center"/>
              <w:rPr>
                <w:b/>
              </w:rPr>
            </w:pPr>
            <w:r w:rsidRPr="00EC1C35">
              <w:rPr>
                <w:b/>
              </w:rPr>
              <w:t>Дата</w:t>
            </w:r>
          </w:p>
        </w:tc>
        <w:tc>
          <w:tcPr>
            <w:tcW w:w="7327" w:type="dxa"/>
          </w:tcPr>
          <w:p w:rsidR="00BA75DE" w:rsidRPr="00EC1C35" w:rsidRDefault="00BA75DE" w:rsidP="00FC728F">
            <w:pPr>
              <w:rPr>
                <w:b/>
              </w:rPr>
            </w:pPr>
            <w:r w:rsidRPr="00EC1C35">
              <w:rPr>
                <w:b/>
              </w:rPr>
              <w:t>предмет</w:t>
            </w:r>
          </w:p>
        </w:tc>
        <w:tc>
          <w:tcPr>
            <w:tcW w:w="1499" w:type="dxa"/>
          </w:tcPr>
          <w:p w:rsidR="00BA75DE" w:rsidRPr="00EC1C35" w:rsidRDefault="00BA75DE" w:rsidP="00FC728F">
            <w:pPr>
              <w:rPr>
                <w:b/>
              </w:rPr>
            </w:pPr>
            <w:r w:rsidRPr="00EC1C35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BA75DE" w:rsidRPr="00EC1C35" w:rsidRDefault="00BA75DE" w:rsidP="00FC728F">
            <w:pPr>
              <w:rPr>
                <w:b/>
              </w:rPr>
            </w:pPr>
            <w:r w:rsidRPr="00EC1C35">
              <w:rPr>
                <w:b/>
              </w:rPr>
              <w:t>Ауд.</w:t>
            </w:r>
          </w:p>
        </w:tc>
      </w:tr>
      <w:tr w:rsidR="00C846ED" w:rsidRPr="00EC1C35" w:rsidTr="00D7046D">
        <w:trPr>
          <w:trHeight w:val="195"/>
        </w:trPr>
        <w:tc>
          <w:tcPr>
            <w:tcW w:w="842" w:type="dxa"/>
            <w:vMerge w:val="restart"/>
          </w:tcPr>
          <w:p w:rsidR="00C846ED" w:rsidRPr="00D7046D" w:rsidRDefault="00C846ED" w:rsidP="00C846ED">
            <w:pPr>
              <w:jc w:val="center"/>
            </w:pPr>
            <w:r w:rsidRPr="00D7046D">
              <w:t>28.08</w:t>
            </w:r>
          </w:p>
        </w:tc>
        <w:tc>
          <w:tcPr>
            <w:tcW w:w="7327" w:type="dxa"/>
          </w:tcPr>
          <w:p w:rsidR="00C846ED" w:rsidRPr="00D7046D" w:rsidRDefault="00C846ED" w:rsidP="00C846ED">
            <w:r w:rsidRPr="00D7046D">
              <w:t xml:space="preserve">Этика </w:t>
            </w:r>
            <w:r w:rsidR="00627328" w:rsidRPr="00D7046D">
              <w:t xml:space="preserve">                                        </w:t>
            </w:r>
            <w:r w:rsidR="00627328" w:rsidRPr="00D7046D">
              <w:rPr>
                <w:b/>
              </w:rPr>
              <w:t>Мурадян О.А</w:t>
            </w:r>
          </w:p>
        </w:tc>
        <w:tc>
          <w:tcPr>
            <w:tcW w:w="1499" w:type="dxa"/>
          </w:tcPr>
          <w:p w:rsidR="00C846ED" w:rsidRPr="00D7046D" w:rsidRDefault="00C846ED" w:rsidP="00C846ED">
            <w:pPr>
              <w:jc w:val="center"/>
            </w:pPr>
            <w:r w:rsidRPr="00D7046D">
              <w:t>13.45-15.20</w:t>
            </w:r>
          </w:p>
        </w:tc>
        <w:tc>
          <w:tcPr>
            <w:tcW w:w="1418" w:type="dxa"/>
          </w:tcPr>
          <w:p w:rsidR="00C846ED" w:rsidRPr="00D7046D" w:rsidRDefault="00822FDE" w:rsidP="00C846ED">
            <w:r w:rsidRPr="00D7046D">
              <w:t>243</w:t>
            </w:r>
          </w:p>
        </w:tc>
      </w:tr>
      <w:tr w:rsidR="00C846ED" w:rsidRPr="00EC1C35" w:rsidTr="00D7046D">
        <w:trPr>
          <w:trHeight w:val="255"/>
        </w:trPr>
        <w:tc>
          <w:tcPr>
            <w:tcW w:w="842" w:type="dxa"/>
            <w:vMerge/>
            <w:tcBorders>
              <w:bottom w:val="single" w:sz="18" w:space="0" w:color="auto"/>
            </w:tcBorders>
          </w:tcPr>
          <w:p w:rsidR="00C846ED" w:rsidRPr="00D7046D" w:rsidRDefault="00C846ED" w:rsidP="00C846ED">
            <w:pPr>
              <w:jc w:val="center"/>
              <w:rPr>
                <w:b/>
              </w:rPr>
            </w:pPr>
          </w:p>
        </w:tc>
        <w:tc>
          <w:tcPr>
            <w:tcW w:w="7327" w:type="dxa"/>
            <w:tcBorders>
              <w:bottom w:val="single" w:sz="18" w:space="0" w:color="auto"/>
            </w:tcBorders>
          </w:tcPr>
          <w:p w:rsidR="00C846ED" w:rsidRPr="00D7046D" w:rsidRDefault="00C846ED" w:rsidP="00C846ED">
            <w:r w:rsidRPr="00D7046D">
              <w:tab/>
            </w:r>
          </w:p>
        </w:tc>
        <w:tc>
          <w:tcPr>
            <w:tcW w:w="1499" w:type="dxa"/>
            <w:tcBorders>
              <w:bottom w:val="single" w:sz="18" w:space="0" w:color="auto"/>
            </w:tcBorders>
          </w:tcPr>
          <w:p w:rsidR="00C846ED" w:rsidRPr="00D7046D" w:rsidRDefault="00C846ED" w:rsidP="00C846ED"/>
        </w:tc>
        <w:tc>
          <w:tcPr>
            <w:tcW w:w="1418" w:type="dxa"/>
            <w:tcBorders>
              <w:bottom w:val="single" w:sz="18" w:space="0" w:color="auto"/>
            </w:tcBorders>
          </w:tcPr>
          <w:p w:rsidR="00C846ED" w:rsidRPr="00D7046D" w:rsidRDefault="00C846ED" w:rsidP="00C846ED"/>
        </w:tc>
      </w:tr>
      <w:tr w:rsidR="00C846ED" w:rsidRPr="00EC1C35" w:rsidTr="00D7046D">
        <w:trPr>
          <w:trHeight w:val="180"/>
        </w:trPr>
        <w:tc>
          <w:tcPr>
            <w:tcW w:w="842" w:type="dxa"/>
            <w:vMerge w:val="restart"/>
            <w:tcBorders>
              <w:top w:val="single" w:sz="18" w:space="0" w:color="auto"/>
            </w:tcBorders>
          </w:tcPr>
          <w:p w:rsidR="00C846ED" w:rsidRPr="00D7046D" w:rsidRDefault="00C846ED" w:rsidP="00C846ED">
            <w:pPr>
              <w:jc w:val="center"/>
            </w:pPr>
            <w:r w:rsidRPr="00D7046D">
              <w:t>29.08</w:t>
            </w:r>
          </w:p>
        </w:tc>
        <w:tc>
          <w:tcPr>
            <w:tcW w:w="7327" w:type="dxa"/>
            <w:tcBorders>
              <w:top w:val="single" w:sz="18" w:space="0" w:color="auto"/>
            </w:tcBorders>
          </w:tcPr>
          <w:p w:rsidR="00C846ED" w:rsidRPr="00D7046D" w:rsidRDefault="00BB3469" w:rsidP="00C846ED">
            <w:r w:rsidRPr="00D7046D">
              <w:t>Собрание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C846ED" w:rsidRPr="00D7046D" w:rsidRDefault="00BB3469" w:rsidP="00C846ED">
            <w:pPr>
              <w:jc w:val="center"/>
            </w:pPr>
            <w:r w:rsidRPr="00D7046D">
              <w:rPr>
                <w:b/>
              </w:rPr>
              <w:t>11.55-13.30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846ED" w:rsidRPr="00D7046D" w:rsidRDefault="00C846ED" w:rsidP="00C846ED">
            <w:pPr>
              <w:rPr>
                <w:lang w:val="en-US"/>
              </w:rPr>
            </w:pPr>
            <w:r w:rsidRPr="00D7046D">
              <w:rPr>
                <w:lang w:val="en-US"/>
              </w:rPr>
              <w:t>243</w:t>
            </w:r>
          </w:p>
        </w:tc>
      </w:tr>
      <w:tr w:rsidR="00C846ED" w:rsidRPr="00EC1C35" w:rsidTr="00D7046D">
        <w:trPr>
          <w:trHeight w:val="274"/>
        </w:trPr>
        <w:tc>
          <w:tcPr>
            <w:tcW w:w="842" w:type="dxa"/>
            <w:vMerge/>
            <w:tcBorders>
              <w:bottom w:val="single" w:sz="18" w:space="0" w:color="auto"/>
            </w:tcBorders>
          </w:tcPr>
          <w:p w:rsidR="00C846ED" w:rsidRPr="00D7046D" w:rsidRDefault="00C846ED" w:rsidP="00C846ED">
            <w:pPr>
              <w:jc w:val="center"/>
              <w:rPr>
                <w:b/>
              </w:rPr>
            </w:pPr>
          </w:p>
        </w:tc>
        <w:tc>
          <w:tcPr>
            <w:tcW w:w="7327" w:type="dxa"/>
            <w:tcBorders>
              <w:bottom w:val="single" w:sz="18" w:space="0" w:color="auto"/>
            </w:tcBorders>
          </w:tcPr>
          <w:p w:rsidR="00C846ED" w:rsidRPr="00D7046D" w:rsidRDefault="00BB3469" w:rsidP="00C846ED">
            <w:r w:rsidRPr="00D7046D">
              <w:t>История философии    НКФ         Тихонов А.В.</w:t>
            </w:r>
          </w:p>
        </w:tc>
        <w:tc>
          <w:tcPr>
            <w:tcW w:w="1499" w:type="dxa"/>
            <w:tcBorders>
              <w:bottom w:val="single" w:sz="18" w:space="0" w:color="auto"/>
            </w:tcBorders>
          </w:tcPr>
          <w:p w:rsidR="00C846ED" w:rsidRPr="00D7046D" w:rsidRDefault="00BB3469" w:rsidP="00C846ED">
            <w:r w:rsidRPr="00D7046D">
              <w:t>13.45-15.20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846ED" w:rsidRPr="00D7046D" w:rsidRDefault="00C846ED" w:rsidP="00C846ED">
            <w:r w:rsidRPr="00D7046D">
              <w:rPr>
                <w:lang w:val="en-US"/>
              </w:rPr>
              <w:t>243</w:t>
            </w:r>
          </w:p>
        </w:tc>
      </w:tr>
      <w:tr w:rsidR="00822FDE" w:rsidRPr="00EC1C35" w:rsidTr="00D7046D">
        <w:trPr>
          <w:trHeight w:val="309"/>
        </w:trPr>
        <w:tc>
          <w:tcPr>
            <w:tcW w:w="842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pPr>
              <w:jc w:val="center"/>
            </w:pPr>
            <w:r w:rsidRPr="00D7046D">
              <w:t>30.08</w:t>
            </w:r>
          </w:p>
        </w:tc>
        <w:tc>
          <w:tcPr>
            <w:tcW w:w="7327" w:type="dxa"/>
            <w:tcBorders>
              <w:top w:val="single" w:sz="18" w:space="0" w:color="auto"/>
            </w:tcBorders>
          </w:tcPr>
          <w:p w:rsidR="00822FDE" w:rsidRPr="00D7046D" w:rsidRDefault="00C525C5" w:rsidP="00822FDE">
            <w:r w:rsidRPr="00D7046D">
              <w:t>Д/В Дисциплина по выбору</w:t>
            </w:r>
            <w:r w:rsidR="00822FDE" w:rsidRPr="00D7046D">
              <w:t xml:space="preserve"> </w:t>
            </w:r>
          </w:p>
          <w:p w:rsidR="00C525C5" w:rsidRPr="00D7046D" w:rsidRDefault="00822FDE" w:rsidP="00C525C5">
            <w:pPr>
              <w:pStyle w:val="a6"/>
              <w:spacing w:before="0" w:beforeAutospacing="0" w:after="0" w:afterAutospacing="0"/>
            </w:pPr>
            <w:r w:rsidRPr="00D7046D">
              <w:t>1.Онтология, эпистемология и риторические репрезентации</w:t>
            </w:r>
            <w:r w:rsidR="00C525C5" w:rsidRPr="00D7046D">
              <w:t xml:space="preserve"> (</w:t>
            </w:r>
            <w:proofErr w:type="spellStart"/>
            <w:r w:rsidR="00C525C5" w:rsidRPr="00D7046D">
              <w:t>Суховецкая</w:t>
            </w:r>
            <w:proofErr w:type="spellEnd"/>
            <w:r w:rsidR="00C525C5" w:rsidRPr="00D7046D">
              <w:t xml:space="preserve"> Г.В., Гончарова И.К.)</w:t>
            </w:r>
          </w:p>
          <w:p w:rsidR="00822FDE" w:rsidRPr="00D7046D" w:rsidRDefault="00822FDE" w:rsidP="00C525C5">
            <w:pPr>
              <w:pStyle w:val="a6"/>
              <w:spacing w:before="0" w:beforeAutospacing="0" w:after="0" w:afterAutospacing="0"/>
            </w:pPr>
            <w:r w:rsidRPr="00D7046D">
              <w:t>2. Экзистенциальные проблемы в философии, художественной литературе и православной культуре</w:t>
            </w:r>
            <w:r w:rsidRPr="00D7046D">
              <w:tab/>
            </w:r>
            <w:r w:rsidRPr="00D7046D">
              <w:tab/>
            </w:r>
          </w:p>
          <w:p w:rsidR="00822FDE" w:rsidRPr="00D7046D" w:rsidRDefault="00822FDE" w:rsidP="00C525C5">
            <w:r w:rsidRPr="00D7046D">
              <w:t xml:space="preserve">3. </w:t>
            </w:r>
            <w:proofErr w:type="spellStart"/>
            <w:r w:rsidRPr="00D7046D">
              <w:t>Пропоганда</w:t>
            </w:r>
            <w:proofErr w:type="spellEnd"/>
            <w:r w:rsidRPr="00D7046D">
              <w:t xml:space="preserve"> и реклама: социально-философский анализ</w:t>
            </w:r>
            <w:r w:rsidRPr="00D7046D">
              <w:tab/>
            </w:r>
            <w:r w:rsidRPr="00D7046D">
              <w:tab/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r w:rsidRPr="00D7046D">
              <w:t>10</w:t>
            </w:r>
            <w:r w:rsidRPr="00D7046D">
              <w:rPr>
                <w:lang w:val="en-US"/>
              </w:rPr>
              <w:t>1</w:t>
            </w:r>
            <w:r w:rsidRPr="00D7046D">
              <w:t>а</w:t>
            </w:r>
          </w:p>
          <w:p w:rsidR="00822FDE" w:rsidRPr="00D7046D" w:rsidRDefault="00822FDE" w:rsidP="00822FDE">
            <w:r w:rsidRPr="00D7046D">
              <w:t>101б</w:t>
            </w:r>
          </w:p>
          <w:p w:rsidR="00822FDE" w:rsidRPr="00D7046D" w:rsidRDefault="00BB3469" w:rsidP="00822FDE">
            <w:r w:rsidRPr="00D7046D">
              <w:t>133</w:t>
            </w:r>
          </w:p>
          <w:p w:rsidR="00822FDE" w:rsidRPr="00D7046D" w:rsidRDefault="00822FDE" w:rsidP="00822FDE"/>
        </w:tc>
      </w:tr>
      <w:tr w:rsidR="00822FDE" w:rsidRPr="00EC1C35" w:rsidTr="00D7046D">
        <w:trPr>
          <w:trHeight w:val="243"/>
        </w:trPr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</w:tcPr>
          <w:p w:rsidR="00822FDE" w:rsidRPr="00D7046D" w:rsidRDefault="00822FDE" w:rsidP="00822FDE">
            <w:pPr>
              <w:jc w:val="center"/>
            </w:pPr>
            <w:r w:rsidRPr="00D7046D">
              <w:t>31.08</w:t>
            </w:r>
          </w:p>
        </w:tc>
        <w:tc>
          <w:tcPr>
            <w:tcW w:w="7327" w:type="dxa"/>
            <w:tcBorders>
              <w:top w:val="single" w:sz="18" w:space="0" w:color="auto"/>
              <w:bottom w:val="single" w:sz="18" w:space="0" w:color="auto"/>
            </w:tcBorders>
          </w:tcPr>
          <w:p w:rsidR="00822FDE" w:rsidRPr="00D7046D" w:rsidRDefault="00822FDE" w:rsidP="00822FDE">
            <w:r w:rsidRPr="00D7046D">
              <w:t>Встреча с научными руководителями + заявления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</w:tcPr>
          <w:p w:rsidR="00822FDE" w:rsidRPr="00D7046D" w:rsidRDefault="00822FDE" w:rsidP="00822FDE">
            <w:r w:rsidRPr="00D7046D">
              <w:t>13.45-17.25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822FDE" w:rsidRPr="00D7046D" w:rsidRDefault="00822FDE" w:rsidP="00822FDE">
            <w:r w:rsidRPr="00D7046D">
              <w:t>кафедры</w:t>
            </w:r>
          </w:p>
        </w:tc>
      </w:tr>
      <w:tr w:rsidR="00822FDE" w:rsidRPr="00EC1C35" w:rsidTr="00D7046D">
        <w:trPr>
          <w:trHeight w:val="35"/>
        </w:trPr>
        <w:tc>
          <w:tcPr>
            <w:tcW w:w="842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pPr>
              <w:jc w:val="center"/>
            </w:pPr>
            <w:r w:rsidRPr="00D7046D">
              <w:t>01.09</w:t>
            </w:r>
          </w:p>
        </w:tc>
        <w:tc>
          <w:tcPr>
            <w:tcW w:w="7327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r w:rsidRPr="00D7046D">
              <w:t xml:space="preserve">Онтология и </w:t>
            </w:r>
            <w:proofErr w:type="spellStart"/>
            <w:r w:rsidRPr="00D7046D">
              <w:t>теор</w:t>
            </w:r>
            <w:proofErr w:type="spellEnd"/>
            <w:r w:rsidRPr="00D7046D">
              <w:t xml:space="preserve">. </w:t>
            </w:r>
            <w:proofErr w:type="spellStart"/>
            <w:r w:rsidRPr="00D7046D">
              <w:t>позн</w:t>
            </w:r>
            <w:proofErr w:type="spellEnd"/>
            <w:r w:rsidRPr="00D7046D">
              <w:t>.: категории    Стешенко Н.И.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r w:rsidRPr="00D7046D">
              <w:t>13.45-15.20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22FDE" w:rsidRPr="00D7046D" w:rsidRDefault="00822FDE" w:rsidP="00822FDE">
            <w:r w:rsidRPr="00D7046D">
              <w:t>243</w:t>
            </w:r>
          </w:p>
        </w:tc>
      </w:tr>
    </w:tbl>
    <w:p w:rsidR="003C2BBC" w:rsidRPr="00EC1C35" w:rsidRDefault="003C2BBC" w:rsidP="003C2BBC">
      <w:pPr>
        <w:rPr>
          <w:sz w:val="22"/>
          <w:szCs w:val="22"/>
        </w:rPr>
      </w:pPr>
      <w:r w:rsidRPr="00EC1C35">
        <w:rPr>
          <w:sz w:val="22"/>
          <w:szCs w:val="22"/>
        </w:rPr>
        <w:t>УТВЕРЖДАЮ</w:t>
      </w:r>
    </w:p>
    <w:p w:rsidR="00C525C5" w:rsidRPr="0055485E" w:rsidRDefault="003C2BBC" w:rsidP="0055485E">
      <w:pPr>
        <w:rPr>
          <w:sz w:val="22"/>
          <w:szCs w:val="22"/>
        </w:rPr>
      </w:pPr>
      <w:r w:rsidRPr="00EC1C35">
        <w:rPr>
          <w:sz w:val="22"/>
          <w:szCs w:val="22"/>
        </w:rPr>
        <w:t xml:space="preserve">Директор </w:t>
      </w:r>
      <w:proofErr w:type="spellStart"/>
      <w:r w:rsidRPr="00EC1C35">
        <w:rPr>
          <w:sz w:val="22"/>
          <w:szCs w:val="22"/>
        </w:rPr>
        <w:t>ИФиСПН</w:t>
      </w:r>
      <w:proofErr w:type="spellEnd"/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</w:r>
      <w:r w:rsidRPr="00EC1C35">
        <w:rPr>
          <w:sz w:val="22"/>
          <w:szCs w:val="22"/>
        </w:rPr>
        <w:tab/>
        <w:t xml:space="preserve">Е.В. </w:t>
      </w:r>
      <w:proofErr w:type="spellStart"/>
      <w:r w:rsidRPr="00EC1C35">
        <w:rPr>
          <w:sz w:val="22"/>
          <w:szCs w:val="22"/>
        </w:rPr>
        <w:t>Сердюкова</w:t>
      </w:r>
      <w:proofErr w:type="spellEnd"/>
    </w:p>
    <w:sectPr w:rsidR="00C525C5" w:rsidRPr="0055485E" w:rsidSect="000D0E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CB3"/>
    <w:multiLevelType w:val="hybridMultilevel"/>
    <w:tmpl w:val="E3C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C2A"/>
    <w:multiLevelType w:val="hybridMultilevel"/>
    <w:tmpl w:val="3B1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773"/>
    <w:multiLevelType w:val="hybridMultilevel"/>
    <w:tmpl w:val="9B86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E"/>
    <w:rsid w:val="00005B3A"/>
    <w:rsid w:val="00023D5F"/>
    <w:rsid w:val="000D0ED9"/>
    <w:rsid w:val="00154F9C"/>
    <w:rsid w:val="00224258"/>
    <w:rsid w:val="002555C9"/>
    <w:rsid w:val="002E1E3B"/>
    <w:rsid w:val="0032205D"/>
    <w:rsid w:val="003C2BBC"/>
    <w:rsid w:val="0043036F"/>
    <w:rsid w:val="004A4057"/>
    <w:rsid w:val="0055485E"/>
    <w:rsid w:val="005E0A41"/>
    <w:rsid w:val="00627328"/>
    <w:rsid w:val="00664733"/>
    <w:rsid w:val="00681B75"/>
    <w:rsid w:val="00822FDE"/>
    <w:rsid w:val="0092197E"/>
    <w:rsid w:val="00A9550E"/>
    <w:rsid w:val="00AB6BD9"/>
    <w:rsid w:val="00B01A8C"/>
    <w:rsid w:val="00B83B47"/>
    <w:rsid w:val="00BA75DE"/>
    <w:rsid w:val="00BB3469"/>
    <w:rsid w:val="00C36317"/>
    <w:rsid w:val="00C525C5"/>
    <w:rsid w:val="00C846ED"/>
    <w:rsid w:val="00CF3271"/>
    <w:rsid w:val="00D1504D"/>
    <w:rsid w:val="00D7046D"/>
    <w:rsid w:val="00E07322"/>
    <w:rsid w:val="00EC1C35"/>
    <w:rsid w:val="00EC41B2"/>
    <w:rsid w:val="00F159BC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6BBA"/>
  <w15:chartTrackingRefBased/>
  <w15:docId w15:val="{88E27814-45BD-4931-AD45-D623761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75DE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A7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11">
    <w:name w:val="t11"/>
    <w:rsid w:val="00224258"/>
    <w:rPr>
      <w:b/>
      <w:bCs/>
      <w:caps w:val="0"/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B01A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25C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09A9-C4B4-49DB-A742-6539F9BF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16</cp:revision>
  <dcterms:created xsi:type="dcterms:W3CDTF">2017-07-14T10:20:00Z</dcterms:created>
  <dcterms:modified xsi:type="dcterms:W3CDTF">2018-08-13T14:55:00Z</dcterms:modified>
</cp:coreProperties>
</file>