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0F" w:rsidRPr="002D4D0F" w:rsidRDefault="002D4D0F">
      <w:pPr>
        <w:rPr>
          <w:rFonts w:ascii="Arial" w:hAnsi="Arial" w:cs="Arial"/>
          <w:b/>
          <w:sz w:val="28"/>
          <w:szCs w:val="28"/>
        </w:rPr>
      </w:pPr>
      <w:r w:rsidRPr="002D4D0F">
        <w:rPr>
          <w:rFonts w:ascii="Arial" w:hAnsi="Arial" w:cs="Arial"/>
          <w:b/>
          <w:sz w:val="28"/>
          <w:szCs w:val="28"/>
        </w:rPr>
        <w:t>VI Всероссийская (с международным участием) научно-практическая конференция «Диалог культур сквозь призму искусства: история, теория, прагматика»</w:t>
      </w:r>
    </w:p>
    <w:p w:rsidR="002D4D0F" w:rsidRPr="002D4D0F" w:rsidRDefault="002D4D0F">
      <w:pPr>
        <w:rPr>
          <w:rFonts w:ascii="Arial" w:hAnsi="Arial" w:cs="Arial"/>
        </w:rPr>
      </w:pP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 xml:space="preserve">Со 2 по </w:t>
      </w:r>
      <w:r w:rsidRPr="002D4D0F">
        <w:rPr>
          <w:rFonts w:ascii="Arial" w:hAnsi="Arial" w:cs="Arial"/>
        </w:rPr>
        <w:t xml:space="preserve">6 октября 2019 года Институт философии и социально-политических наук ЮФУ совместно с партнерами проводит </w:t>
      </w:r>
      <w:r w:rsidRPr="002D4D0F">
        <w:rPr>
          <w:rFonts w:ascii="Arial" w:hAnsi="Arial" w:cs="Arial"/>
          <w:b/>
          <w:i/>
        </w:rPr>
        <w:t>VI Всероссийскую (с международным участием) научно-практическую конференцию «Диалог культур сквозь призму искусства: история, теория, прагматика»</w:t>
      </w:r>
      <w:r w:rsidRPr="002D4D0F">
        <w:rPr>
          <w:rFonts w:ascii="Arial" w:hAnsi="Arial" w:cs="Arial"/>
        </w:rPr>
        <w:t>.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Кафедра теории культуры, этики и эстетики Института философии и социально-политических наук ЮФУ продолжает цикл научно-практических конференций, посвященных проблемам межкультурного взаимодействия. В 2013 году состоялась I Международная научно-практическая конференция «Диалог культур в современном мире: проблемы, поиски, решения». В следующем году в рамках фестиваля «Экология культуры», приуроченного к Году Культуры в России, была проведена II Международная междисциплинарная научно-практическая конференция «Диалог культур: самобытность и взаимовлияние культур в условиях глобализации», а затем конференции стали ежегодными. С 2016 года конференции проводятся совместно с вузами-партнерами из Кабардино-Балкарии на двух площадках. По итогам работы конференций были изданы четыре сборника научных трудов, индексированные в РИНЦ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Цель настоящей конференции – продолжить традицию привлечения студентов, магистров, аспирантов и молодых ученых к междисциплинарному обсуждению и решению актуальных и приоритетных проблем современного гуманитарного знания.</w:t>
      </w:r>
    </w:p>
    <w:p w:rsidR="002D4D0F" w:rsidRPr="002D4D0F" w:rsidRDefault="002D4D0F" w:rsidP="002D4D0F">
      <w:pPr>
        <w:rPr>
          <w:rFonts w:ascii="Arial" w:hAnsi="Arial" w:cs="Arial"/>
          <w:b/>
          <w:i/>
        </w:rPr>
      </w:pPr>
      <w:r w:rsidRPr="002D4D0F">
        <w:rPr>
          <w:rFonts w:ascii="Arial" w:hAnsi="Arial" w:cs="Arial"/>
          <w:b/>
          <w:i/>
        </w:rPr>
        <w:t>Предлагаемые темы обсуждения и направления работы конференции: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философско-теоретическое и методологическое осмысление диалога культур (анализ концепций М. Бахтина, Ю. Лотмана, В. Библера и др.);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исторические контексты диалога культур;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диалог эпох в литературе;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 xml:space="preserve">национальные литературы и искусства в контексте диалога культур; 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диалог искусств в пространстве художественного произведения;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сопряжение традиции и новаторства в искусстве как диалог времен;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 xml:space="preserve">межкультурные коммуникации и проблема </w:t>
      </w:r>
      <w:proofErr w:type="gramStart"/>
      <w:r w:rsidRPr="002D4D0F">
        <w:rPr>
          <w:rFonts w:ascii="Arial" w:hAnsi="Arial" w:cs="Arial"/>
        </w:rPr>
        <w:t>понимания Другого</w:t>
      </w:r>
      <w:proofErr w:type="gramEnd"/>
      <w:r w:rsidRPr="002D4D0F">
        <w:rPr>
          <w:rFonts w:ascii="Arial" w:hAnsi="Arial" w:cs="Arial"/>
        </w:rPr>
        <w:t>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межкультурный диалог в контексте современных информационных технологий;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диалог искусств и искусство диалога;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психология и педагогика искусства;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диалогичность музейной лекции: просветительский и воспитательный аспекты;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представление о русском народе в западном кинематографе как диалог русской и зарубежной культур;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историческое событие: репрезентация на экране как диалог во времени;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>диалог различных художественных систем в практике театра;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•</w:t>
      </w:r>
      <w:r w:rsidRPr="002D4D0F">
        <w:rPr>
          <w:rFonts w:ascii="Arial" w:hAnsi="Arial" w:cs="Arial"/>
        </w:rPr>
        <w:tab/>
        <w:t xml:space="preserve">аутсайдер-арт: границы и возможности диалога. 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lastRenderedPageBreak/>
        <w:t xml:space="preserve">Междисциплинарный характер конференции предполагает участие в ней представителей различных академических дисциплин: культурологии, философии, литературоведения, искусствоведения, социологии, истории, политологии, права, а в том числе молодых ученых, студентов и магистрантов. 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Язык конференции – русский.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 xml:space="preserve">Для участия в конференции необходимо заполнить </w:t>
      </w:r>
      <w:r w:rsidRPr="002D4D0F">
        <w:rPr>
          <w:rFonts w:ascii="Arial" w:hAnsi="Arial" w:cs="Arial"/>
          <w:b/>
        </w:rPr>
        <w:t>форму заявки</w:t>
      </w:r>
      <w:r w:rsidRPr="002D4D0F">
        <w:rPr>
          <w:rFonts w:ascii="Arial" w:hAnsi="Arial" w:cs="Arial"/>
        </w:rPr>
        <w:t xml:space="preserve"> по ссылке – https://goo.gl/forms/1csbyWP3ZIy3OyOG2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Срок подачи заявок и тезисов для публикации истекает</w:t>
      </w:r>
      <w:r w:rsidRPr="002D4D0F">
        <w:rPr>
          <w:rFonts w:ascii="Arial" w:hAnsi="Arial" w:cs="Arial"/>
        </w:rPr>
        <w:t xml:space="preserve"> </w:t>
      </w:r>
      <w:r w:rsidRPr="002D4D0F">
        <w:rPr>
          <w:rFonts w:ascii="Arial" w:hAnsi="Arial" w:cs="Arial"/>
        </w:rPr>
        <w:t>в 23:59 1 июня 2019 года.</w:t>
      </w:r>
    </w:p>
    <w:p w:rsidR="002D4D0F" w:rsidRPr="002D4D0F" w:rsidRDefault="002D4D0F" w:rsidP="002D4D0F">
      <w:pPr>
        <w:rPr>
          <w:rFonts w:ascii="Arial" w:hAnsi="Arial" w:cs="Arial"/>
        </w:rPr>
      </w:pPr>
    </w:p>
    <w:p w:rsidR="002D4D0F" w:rsidRPr="002D4D0F" w:rsidRDefault="002D4D0F" w:rsidP="002D4D0F">
      <w:pPr>
        <w:rPr>
          <w:rFonts w:ascii="Arial" w:hAnsi="Arial" w:cs="Arial"/>
          <w:b/>
        </w:rPr>
      </w:pPr>
      <w:r w:rsidRPr="002D4D0F">
        <w:rPr>
          <w:rFonts w:ascii="Arial" w:hAnsi="Arial" w:cs="Arial"/>
          <w:b/>
        </w:rPr>
        <w:t>Ключевые даты: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  <w:b/>
        </w:rPr>
        <w:t>2 октября 2019 г.</w:t>
      </w:r>
      <w:r w:rsidRPr="002D4D0F">
        <w:rPr>
          <w:rFonts w:ascii="Arial" w:hAnsi="Arial" w:cs="Arial"/>
        </w:rPr>
        <w:t xml:space="preserve"> — день заезда участников; проведение открытых лекций</w:t>
      </w:r>
      <w:r w:rsidRPr="002D4D0F">
        <w:rPr>
          <w:rFonts w:ascii="Arial" w:hAnsi="Arial" w:cs="Arial"/>
        </w:rPr>
        <w:t xml:space="preserve"> и мастер-классов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  <w:b/>
        </w:rPr>
        <w:t>3 октября 2019 г.</w:t>
      </w:r>
      <w:r w:rsidRPr="002D4D0F">
        <w:rPr>
          <w:rFonts w:ascii="Arial" w:hAnsi="Arial" w:cs="Arial"/>
        </w:rPr>
        <w:t xml:space="preserve"> — открытие конференции; проведение пленарного заседания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  <w:b/>
        </w:rPr>
        <w:t>4 октября 2019 г.</w:t>
      </w:r>
      <w:r w:rsidRPr="002D4D0F">
        <w:rPr>
          <w:rFonts w:ascii="Arial" w:hAnsi="Arial" w:cs="Arial"/>
        </w:rPr>
        <w:t xml:space="preserve"> — работа секционных площадок, круглых столов; демонстрация творческих работ учащихся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Секция 1. Диалог искусств в пространстве художественного произведения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 xml:space="preserve">Секция </w:t>
      </w:r>
      <w:r w:rsidRPr="002D4D0F">
        <w:rPr>
          <w:rFonts w:ascii="Arial" w:hAnsi="Arial" w:cs="Arial"/>
          <w:i/>
        </w:rPr>
        <w:t>2</w:t>
      </w:r>
      <w:r w:rsidRPr="002D4D0F">
        <w:rPr>
          <w:rFonts w:ascii="Arial" w:hAnsi="Arial" w:cs="Arial"/>
          <w:i/>
        </w:rPr>
        <w:t>.</w:t>
      </w:r>
      <w:r w:rsidRPr="002D4D0F">
        <w:rPr>
          <w:rFonts w:ascii="Arial" w:hAnsi="Arial" w:cs="Arial"/>
          <w:i/>
        </w:rPr>
        <w:t xml:space="preserve"> Исторические контексты диалога культур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 xml:space="preserve">Секция </w:t>
      </w:r>
      <w:r w:rsidRPr="002D4D0F">
        <w:rPr>
          <w:rFonts w:ascii="Arial" w:hAnsi="Arial" w:cs="Arial"/>
          <w:i/>
        </w:rPr>
        <w:t>3</w:t>
      </w:r>
      <w:r w:rsidRPr="002D4D0F">
        <w:rPr>
          <w:rFonts w:ascii="Arial" w:hAnsi="Arial" w:cs="Arial"/>
          <w:i/>
        </w:rPr>
        <w:t>.</w:t>
      </w:r>
      <w:r w:rsidRPr="002D4D0F">
        <w:rPr>
          <w:rFonts w:ascii="Arial" w:hAnsi="Arial" w:cs="Arial"/>
          <w:i/>
        </w:rPr>
        <w:t xml:space="preserve"> Современное кино: репрезентация на экране как диалог во времени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 xml:space="preserve">Секция </w:t>
      </w:r>
      <w:r w:rsidRPr="002D4D0F">
        <w:rPr>
          <w:rFonts w:ascii="Arial" w:hAnsi="Arial" w:cs="Arial"/>
          <w:i/>
        </w:rPr>
        <w:t>4</w:t>
      </w:r>
      <w:r w:rsidRPr="002D4D0F">
        <w:rPr>
          <w:rFonts w:ascii="Arial" w:hAnsi="Arial" w:cs="Arial"/>
          <w:i/>
        </w:rPr>
        <w:t>.</w:t>
      </w:r>
      <w:r w:rsidRPr="002D4D0F">
        <w:rPr>
          <w:rFonts w:ascii="Arial" w:hAnsi="Arial" w:cs="Arial"/>
          <w:i/>
        </w:rPr>
        <w:t xml:space="preserve"> Межконфессиональный диалог в российском обществе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Секция 5. Межкультурные коммуникации и проблема понимания Другого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  <w:b/>
        </w:rPr>
        <w:t>5 октября 2019 г.</w:t>
      </w:r>
      <w:r w:rsidRPr="002D4D0F">
        <w:rPr>
          <w:rFonts w:ascii="Arial" w:hAnsi="Arial" w:cs="Arial"/>
        </w:rPr>
        <w:t xml:space="preserve"> — работа секционных площадок, круглых столов; демонстрация творческих работ учащихся; закрытые конференции и подведение итогов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Секция 6. Психология и педагогика искусства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Секция 7. Философско-теоретическое и методологическое осмысление диалога культур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Секция 8. Современные арт-практики: диалог автора со зрителем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Культурная площадка «Прагматика культуры: современные визуальные практики в искусстве»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Молодежный форум «Межкультурное взаимодействие перед вызовами современности»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Подсекция молодежного форума «Учитель–ученик»</w:t>
      </w:r>
    </w:p>
    <w:p w:rsidR="002D4D0F" w:rsidRPr="002D4D0F" w:rsidRDefault="002D4D0F" w:rsidP="002D4D0F">
      <w:pPr>
        <w:rPr>
          <w:rFonts w:ascii="Arial" w:hAnsi="Arial" w:cs="Arial"/>
          <w:i/>
        </w:rPr>
      </w:pPr>
      <w:r w:rsidRPr="002D4D0F">
        <w:rPr>
          <w:rFonts w:ascii="Arial" w:hAnsi="Arial" w:cs="Arial"/>
          <w:i/>
        </w:rPr>
        <w:t>Итоговое заседание конференции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  <w:b/>
        </w:rPr>
        <w:t>6 октября 2019 г.</w:t>
      </w:r>
      <w:r w:rsidRPr="002D4D0F">
        <w:rPr>
          <w:rFonts w:ascii="Arial" w:hAnsi="Arial" w:cs="Arial"/>
        </w:rPr>
        <w:t xml:space="preserve"> — день отъезда участников</w:t>
      </w:r>
    </w:p>
    <w:p w:rsidR="002D4D0F" w:rsidRPr="002D4D0F" w:rsidRDefault="002D4D0F" w:rsidP="002D4D0F">
      <w:pPr>
        <w:rPr>
          <w:rFonts w:ascii="Arial" w:hAnsi="Arial" w:cs="Arial"/>
        </w:rPr>
      </w:pP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 xml:space="preserve">По результатам конференции будет издан сборник материалов с индексацией в РИНЦ. Участие в конференции – очное. Тексты тезисов (объем представленных материалов max.7 000 знаков с пробелами), оформленные в соответствии с указанными ниже требованиями, принимаются по электронной почте </w:t>
      </w:r>
      <w:hyperlink r:id="rId4" w:history="1">
        <w:r w:rsidRPr="002D4D0F">
          <w:rPr>
            <w:rStyle w:val="a3"/>
            <w:rFonts w:ascii="Arial" w:hAnsi="Arial" w:cs="Arial"/>
          </w:rPr>
          <w:t>dialog-kultur@mail.ru</w:t>
        </w:r>
      </w:hyperlink>
      <w:r w:rsidRPr="002D4D0F">
        <w:rPr>
          <w:rFonts w:ascii="Arial" w:hAnsi="Arial" w:cs="Arial"/>
        </w:rPr>
        <w:t xml:space="preserve"> </w:t>
      </w:r>
      <w:r w:rsidRPr="002D4D0F">
        <w:rPr>
          <w:rFonts w:ascii="Arial" w:hAnsi="Arial" w:cs="Arial"/>
        </w:rPr>
        <w:t>до 1 июня 2019 г. До 1 июля прошедшие отбор участники получат подтверждающие письма.</w:t>
      </w:r>
    </w:p>
    <w:p w:rsidR="002D4D0F" w:rsidRPr="002D4D0F" w:rsidRDefault="002D4D0F" w:rsidP="002D4D0F">
      <w:pPr>
        <w:rPr>
          <w:rFonts w:ascii="Arial" w:hAnsi="Arial" w:cs="Arial"/>
        </w:rPr>
      </w:pPr>
    </w:p>
    <w:p w:rsidR="002D4D0F" w:rsidRPr="002D4D0F" w:rsidRDefault="002D4D0F" w:rsidP="002D4D0F">
      <w:pPr>
        <w:rPr>
          <w:rFonts w:ascii="Arial" w:hAnsi="Arial" w:cs="Arial"/>
          <w:b/>
          <w:sz w:val="28"/>
        </w:rPr>
      </w:pPr>
      <w:r w:rsidRPr="002D4D0F">
        <w:rPr>
          <w:rFonts w:ascii="Arial" w:hAnsi="Arial" w:cs="Arial"/>
          <w:b/>
          <w:sz w:val="28"/>
        </w:rPr>
        <w:t>Организаторы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Южный федеральный университет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Ростовский-на-Дону филиал Всероссийского государственного института кинематографии им. С.А. Герасимова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>Северо-Кавказский государственный институт искусств</w:t>
      </w:r>
    </w:p>
    <w:p w:rsidR="002D4D0F" w:rsidRPr="002D4D0F" w:rsidRDefault="002D4D0F" w:rsidP="002D4D0F">
      <w:pPr>
        <w:rPr>
          <w:rFonts w:ascii="Arial" w:hAnsi="Arial" w:cs="Arial"/>
        </w:rPr>
      </w:pPr>
      <w:r w:rsidRPr="002D4D0F">
        <w:rPr>
          <w:rFonts w:ascii="Arial" w:hAnsi="Arial" w:cs="Arial"/>
        </w:rPr>
        <w:t xml:space="preserve">Кабардино-Балкарский государственный аграрный университет им. В.М. </w:t>
      </w:r>
      <w:proofErr w:type="spellStart"/>
      <w:r w:rsidRPr="002D4D0F">
        <w:rPr>
          <w:rFonts w:ascii="Arial" w:hAnsi="Arial" w:cs="Arial"/>
        </w:rPr>
        <w:t>Кокова</w:t>
      </w:r>
      <w:proofErr w:type="spellEnd"/>
    </w:p>
    <w:p w:rsidR="002D4D0F" w:rsidRPr="002D4D0F" w:rsidRDefault="002D4D0F" w:rsidP="002D4D0F">
      <w:pPr>
        <w:rPr>
          <w:rFonts w:ascii="Arial" w:hAnsi="Arial" w:cs="Arial"/>
        </w:rPr>
      </w:pP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b/>
          <w:szCs w:val="24"/>
        </w:rPr>
      </w:pPr>
      <w:r w:rsidRPr="002D4D0F">
        <w:rPr>
          <w:rFonts w:ascii="Arial" w:hAnsi="Arial" w:cs="Arial"/>
          <w:b/>
          <w:szCs w:val="24"/>
        </w:rPr>
        <w:t>Программный комитет конференции: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r w:rsidRPr="002D4D0F">
        <w:rPr>
          <w:rFonts w:ascii="Arial" w:hAnsi="Arial" w:cs="Arial"/>
          <w:szCs w:val="24"/>
        </w:rPr>
        <w:t xml:space="preserve">Резванов Александр Анатольевич, доктор социологических наук, директор Ростовского-на-Дону филиала Всероссийского государственного института кинематографии имени С.А. Герасимова, министр культуры Ростовской области (2010-2017) </w:t>
      </w:r>
      <w:r w:rsidRPr="002D4D0F">
        <w:rPr>
          <w:rFonts w:ascii="Arial" w:hAnsi="Arial" w:cs="Arial"/>
          <w:i/>
          <w:szCs w:val="24"/>
        </w:rPr>
        <w:t>– председатель.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proofErr w:type="spellStart"/>
      <w:r w:rsidRPr="002D4D0F">
        <w:rPr>
          <w:rFonts w:ascii="Arial" w:hAnsi="Arial" w:cs="Arial"/>
          <w:szCs w:val="24"/>
        </w:rPr>
        <w:t>Сердюкова</w:t>
      </w:r>
      <w:proofErr w:type="spellEnd"/>
      <w:r w:rsidRPr="002D4D0F">
        <w:rPr>
          <w:rFonts w:ascii="Arial" w:hAnsi="Arial" w:cs="Arial"/>
          <w:szCs w:val="24"/>
        </w:rPr>
        <w:t xml:space="preserve"> Елена Владимировна, кандидат философских наук, доцент, директор Института философии и социально-политических наук Южного федерального университета – </w:t>
      </w:r>
      <w:r w:rsidRPr="002D4D0F">
        <w:rPr>
          <w:rFonts w:ascii="Arial" w:hAnsi="Arial" w:cs="Arial"/>
          <w:i/>
          <w:szCs w:val="24"/>
        </w:rPr>
        <w:t>заместитель председателя.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proofErr w:type="spellStart"/>
      <w:r w:rsidRPr="002D4D0F">
        <w:rPr>
          <w:rFonts w:ascii="Arial" w:hAnsi="Arial" w:cs="Arial"/>
          <w:szCs w:val="24"/>
        </w:rPr>
        <w:t>Эфендиев</w:t>
      </w:r>
      <w:proofErr w:type="spellEnd"/>
      <w:r w:rsidRPr="002D4D0F">
        <w:rPr>
          <w:rFonts w:ascii="Arial" w:hAnsi="Arial" w:cs="Arial"/>
          <w:szCs w:val="24"/>
        </w:rPr>
        <w:t xml:space="preserve"> </w:t>
      </w:r>
      <w:proofErr w:type="spellStart"/>
      <w:r w:rsidRPr="002D4D0F">
        <w:rPr>
          <w:rFonts w:ascii="Arial" w:hAnsi="Arial" w:cs="Arial"/>
          <w:szCs w:val="24"/>
        </w:rPr>
        <w:t>Фуад</w:t>
      </w:r>
      <w:proofErr w:type="spellEnd"/>
      <w:r w:rsidRPr="002D4D0F">
        <w:rPr>
          <w:rFonts w:ascii="Arial" w:hAnsi="Arial" w:cs="Arial"/>
          <w:szCs w:val="24"/>
        </w:rPr>
        <w:t xml:space="preserve"> </w:t>
      </w:r>
      <w:proofErr w:type="spellStart"/>
      <w:r w:rsidRPr="002D4D0F">
        <w:rPr>
          <w:rFonts w:ascii="Arial" w:hAnsi="Arial" w:cs="Arial"/>
          <w:szCs w:val="24"/>
        </w:rPr>
        <w:t>Салихович</w:t>
      </w:r>
      <w:proofErr w:type="spellEnd"/>
      <w:r w:rsidRPr="002D4D0F">
        <w:rPr>
          <w:rFonts w:ascii="Arial" w:hAnsi="Arial" w:cs="Arial"/>
          <w:szCs w:val="24"/>
        </w:rPr>
        <w:t>, доктор философских наук, профессор, проректор на научной работе Северо-Кавказского государственного института искусств;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r w:rsidRPr="002D4D0F">
        <w:rPr>
          <w:rFonts w:ascii="Arial" w:hAnsi="Arial" w:cs="Arial"/>
          <w:szCs w:val="24"/>
        </w:rPr>
        <w:t>Конышева Полина Юрьевна, заместитель министра культуры Ростовской области;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r w:rsidRPr="002D4D0F">
        <w:rPr>
          <w:rFonts w:ascii="Arial" w:hAnsi="Arial" w:cs="Arial"/>
          <w:szCs w:val="24"/>
        </w:rPr>
        <w:t>Архипенко Наталья Анатольевна, кандидат филологических наук, доцент, директор Института филологии, журналистики и межкультурной коммуникации Южного федерального университета;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proofErr w:type="spellStart"/>
      <w:r w:rsidRPr="002D4D0F">
        <w:rPr>
          <w:rFonts w:ascii="Arial" w:hAnsi="Arial" w:cs="Arial"/>
          <w:szCs w:val="24"/>
        </w:rPr>
        <w:t>Чемерисова</w:t>
      </w:r>
      <w:proofErr w:type="spellEnd"/>
      <w:r w:rsidRPr="002D4D0F">
        <w:rPr>
          <w:rFonts w:ascii="Arial" w:hAnsi="Arial" w:cs="Arial"/>
          <w:szCs w:val="24"/>
        </w:rPr>
        <w:t xml:space="preserve"> Наталья Васильевна, кандидат философских наук, доцент, директор Академии архитектуры и искусств Южного федерального университета;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proofErr w:type="spellStart"/>
      <w:r w:rsidRPr="002D4D0F">
        <w:rPr>
          <w:rFonts w:ascii="Arial" w:hAnsi="Arial" w:cs="Arial"/>
          <w:sz w:val="22"/>
        </w:rPr>
        <w:t>Рикардо</w:t>
      </w:r>
      <w:proofErr w:type="spellEnd"/>
      <w:r w:rsidRPr="002D4D0F">
        <w:rPr>
          <w:rFonts w:ascii="Arial" w:hAnsi="Arial" w:cs="Arial"/>
          <w:sz w:val="22"/>
        </w:rPr>
        <w:t xml:space="preserve"> </w:t>
      </w:r>
      <w:proofErr w:type="spellStart"/>
      <w:r w:rsidRPr="002D4D0F">
        <w:rPr>
          <w:rFonts w:ascii="Arial" w:hAnsi="Arial" w:cs="Arial"/>
          <w:sz w:val="22"/>
        </w:rPr>
        <w:t>Иглесиас</w:t>
      </w:r>
      <w:proofErr w:type="spellEnd"/>
      <w:r w:rsidRPr="002D4D0F">
        <w:rPr>
          <w:rFonts w:ascii="Arial" w:hAnsi="Arial" w:cs="Arial"/>
          <w:sz w:val="22"/>
        </w:rPr>
        <w:t xml:space="preserve"> Гарсиа, </w:t>
      </w:r>
      <w:proofErr w:type="spellStart"/>
      <w:r w:rsidRPr="002D4D0F">
        <w:rPr>
          <w:rFonts w:ascii="Arial" w:hAnsi="Arial" w:cs="Arial"/>
          <w:sz w:val="22"/>
        </w:rPr>
        <w:t>PhD</w:t>
      </w:r>
      <w:proofErr w:type="spellEnd"/>
      <w:r w:rsidRPr="002D4D0F">
        <w:rPr>
          <w:rFonts w:ascii="Arial" w:hAnsi="Arial" w:cs="Arial"/>
          <w:sz w:val="22"/>
        </w:rPr>
        <w:t>, доктор факультета искусств Университета Барселоны (Испания);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r w:rsidRPr="002D4D0F">
        <w:rPr>
          <w:rFonts w:ascii="Arial" w:hAnsi="Arial" w:cs="Arial"/>
          <w:szCs w:val="24"/>
        </w:rPr>
        <w:t>Драч Геннадий Владимирович, доктор философских наук, профессор, Заслуженный деятель науки РФ, научный руководитель Института философии и социально-политических наук Южного федерального университета;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r w:rsidRPr="002D4D0F">
        <w:rPr>
          <w:rFonts w:ascii="Arial" w:hAnsi="Arial" w:cs="Arial"/>
          <w:szCs w:val="24"/>
        </w:rPr>
        <w:t>Акулова Тамара Васильевна, преподаватель Всероссийского государственного института кинематографии имени С.А. Герасимова, Заслуженная артистка РФ.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b/>
          <w:szCs w:val="24"/>
        </w:rPr>
      </w:pPr>
      <w:r w:rsidRPr="002D4D0F">
        <w:rPr>
          <w:rFonts w:ascii="Arial" w:hAnsi="Arial" w:cs="Arial"/>
          <w:b/>
          <w:szCs w:val="24"/>
        </w:rPr>
        <w:t>Организационный комитет конференции: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r w:rsidRPr="002D4D0F">
        <w:rPr>
          <w:rFonts w:ascii="Arial" w:hAnsi="Arial" w:cs="Arial"/>
          <w:sz w:val="22"/>
        </w:rPr>
        <w:t xml:space="preserve">Липец Екатерина Юрьевна, кандидат философских наук, доцент, заведующий кафедрой теории культуры, этики и эстетики Института философии и социально-политических наук Южного федерального университета </w:t>
      </w:r>
      <w:r w:rsidRPr="002D4D0F">
        <w:rPr>
          <w:rFonts w:ascii="Arial" w:hAnsi="Arial" w:cs="Arial"/>
          <w:i/>
          <w:sz w:val="22"/>
        </w:rPr>
        <w:t>– председатель.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r w:rsidRPr="002D4D0F">
        <w:rPr>
          <w:rFonts w:ascii="Arial" w:hAnsi="Arial" w:cs="Arial"/>
          <w:sz w:val="22"/>
        </w:rPr>
        <w:t xml:space="preserve">Паниотова Таисия Сергеевна, доктор философских наук, профессор, профессор Института философии и социально-политических наук Южного федерального университета – </w:t>
      </w:r>
      <w:r w:rsidRPr="002D4D0F">
        <w:rPr>
          <w:rFonts w:ascii="Arial" w:hAnsi="Arial" w:cs="Arial"/>
          <w:i/>
          <w:sz w:val="22"/>
        </w:rPr>
        <w:t>заместитель председателя.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proofErr w:type="spellStart"/>
      <w:r w:rsidRPr="002D4D0F">
        <w:rPr>
          <w:rFonts w:ascii="Arial" w:hAnsi="Arial" w:cs="Arial"/>
          <w:sz w:val="22"/>
        </w:rPr>
        <w:t>Лиокумович</w:t>
      </w:r>
      <w:proofErr w:type="spellEnd"/>
      <w:r w:rsidRPr="002D4D0F">
        <w:rPr>
          <w:rFonts w:ascii="Arial" w:hAnsi="Arial" w:cs="Arial"/>
          <w:sz w:val="22"/>
        </w:rPr>
        <w:t xml:space="preserve"> Елена, </w:t>
      </w:r>
      <w:proofErr w:type="spellStart"/>
      <w:r w:rsidRPr="002D4D0F">
        <w:rPr>
          <w:rFonts w:ascii="Arial" w:hAnsi="Arial" w:cs="Arial"/>
          <w:sz w:val="22"/>
        </w:rPr>
        <w:t>PhD</w:t>
      </w:r>
      <w:proofErr w:type="spellEnd"/>
      <w:r w:rsidRPr="002D4D0F">
        <w:rPr>
          <w:rFonts w:ascii="Arial" w:hAnsi="Arial" w:cs="Arial"/>
          <w:sz w:val="22"/>
        </w:rPr>
        <w:t>, преподаватель Культурно-образовательного центра "Русский дом", г. Карлсруэ (Германия);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proofErr w:type="spellStart"/>
      <w:r w:rsidRPr="002D4D0F">
        <w:rPr>
          <w:rFonts w:ascii="Arial" w:hAnsi="Arial" w:cs="Arial"/>
          <w:sz w:val="22"/>
        </w:rPr>
        <w:t>Гусова</w:t>
      </w:r>
      <w:proofErr w:type="spellEnd"/>
      <w:r w:rsidRPr="002D4D0F">
        <w:rPr>
          <w:rFonts w:ascii="Arial" w:hAnsi="Arial" w:cs="Arial"/>
          <w:sz w:val="22"/>
        </w:rPr>
        <w:t xml:space="preserve"> Светлана Афанасьевна, кандидат философских наук, профессор, профессор Российского государственного гуманитарного университета;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proofErr w:type="spellStart"/>
      <w:r w:rsidRPr="002D4D0F">
        <w:rPr>
          <w:rFonts w:ascii="Arial" w:hAnsi="Arial" w:cs="Arial"/>
          <w:sz w:val="22"/>
        </w:rPr>
        <w:t>Кярова</w:t>
      </w:r>
      <w:proofErr w:type="spellEnd"/>
      <w:r w:rsidRPr="002D4D0F">
        <w:rPr>
          <w:rFonts w:ascii="Arial" w:hAnsi="Arial" w:cs="Arial"/>
          <w:sz w:val="22"/>
        </w:rPr>
        <w:t xml:space="preserve"> </w:t>
      </w:r>
      <w:proofErr w:type="spellStart"/>
      <w:r w:rsidRPr="002D4D0F">
        <w:rPr>
          <w:rFonts w:ascii="Arial" w:hAnsi="Arial" w:cs="Arial"/>
          <w:sz w:val="22"/>
        </w:rPr>
        <w:t>Мадина</w:t>
      </w:r>
      <w:proofErr w:type="spellEnd"/>
      <w:r w:rsidRPr="002D4D0F">
        <w:rPr>
          <w:rFonts w:ascii="Arial" w:hAnsi="Arial" w:cs="Arial"/>
          <w:sz w:val="22"/>
        </w:rPr>
        <w:t xml:space="preserve"> </w:t>
      </w:r>
      <w:proofErr w:type="spellStart"/>
      <w:r w:rsidRPr="002D4D0F">
        <w:rPr>
          <w:rFonts w:ascii="Arial" w:hAnsi="Arial" w:cs="Arial"/>
          <w:sz w:val="22"/>
        </w:rPr>
        <w:t>Алиевна</w:t>
      </w:r>
      <w:proofErr w:type="spellEnd"/>
      <w:r w:rsidRPr="002D4D0F">
        <w:rPr>
          <w:rFonts w:ascii="Arial" w:hAnsi="Arial" w:cs="Arial"/>
          <w:sz w:val="22"/>
        </w:rPr>
        <w:t xml:space="preserve">, кандидат философских наук, доцент, заведующая кафедрой философии и политологии Кабардино-Балкарский государственного аграрного университета им. В.М. </w:t>
      </w:r>
      <w:proofErr w:type="spellStart"/>
      <w:r w:rsidRPr="002D4D0F">
        <w:rPr>
          <w:rFonts w:ascii="Arial" w:hAnsi="Arial" w:cs="Arial"/>
          <w:sz w:val="22"/>
        </w:rPr>
        <w:t>Кокова</w:t>
      </w:r>
      <w:proofErr w:type="spellEnd"/>
      <w:r w:rsidRPr="002D4D0F">
        <w:rPr>
          <w:rFonts w:ascii="Arial" w:hAnsi="Arial" w:cs="Arial"/>
          <w:sz w:val="22"/>
        </w:rPr>
        <w:t>;</w:t>
      </w:r>
    </w:p>
    <w:p w:rsidR="002D4D0F" w:rsidRPr="002D4D0F" w:rsidRDefault="002D4D0F" w:rsidP="002D4D0F">
      <w:pPr>
        <w:pStyle w:val="a6"/>
        <w:spacing w:after="0"/>
        <w:ind w:left="0" w:firstLine="284"/>
        <w:jc w:val="both"/>
        <w:rPr>
          <w:rFonts w:ascii="Arial" w:hAnsi="Arial" w:cs="Arial"/>
          <w:szCs w:val="24"/>
        </w:rPr>
      </w:pPr>
      <w:proofErr w:type="spellStart"/>
      <w:r w:rsidRPr="002D4D0F">
        <w:rPr>
          <w:rFonts w:ascii="Arial" w:hAnsi="Arial" w:cs="Arial"/>
          <w:szCs w:val="24"/>
        </w:rPr>
        <w:lastRenderedPageBreak/>
        <w:t>Иномова</w:t>
      </w:r>
      <w:proofErr w:type="spellEnd"/>
      <w:r w:rsidRPr="002D4D0F">
        <w:rPr>
          <w:rFonts w:ascii="Arial" w:hAnsi="Arial" w:cs="Arial"/>
          <w:szCs w:val="24"/>
        </w:rPr>
        <w:t xml:space="preserve"> </w:t>
      </w:r>
      <w:proofErr w:type="spellStart"/>
      <w:r w:rsidRPr="002D4D0F">
        <w:rPr>
          <w:rFonts w:ascii="Arial" w:hAnsi="Arial" w:cs="Arial"/>
          <w:szCs w:val="24"/>
        </w:rPr>
        <w:t>Дилфуза</w:t>
      </w:r>
      <w:proofErr w:type="spellEnd"/>
      <w:r w:rsidRPr="002D4D0F">
        <w:rPr>
          <w:rFonts w:ascii="Arial" w:hAnsi="Arial" w:cs="Arial"/>
          <w:szCs w:val="24"/>
        </w:rPr>
        <w:t xml:space="preserve"> </w:t>
      </w:r>
      <w:proofErr w:type="spellStart"/>
      <w:r w:rsidRPr="002D4D0F">
        <w:rPr>
          <w:rFonts w:ascii="Arial" w:hAnsi="Arial" w:cs="Arial"/>
          <w:szCs w:val="24"/>
        </w:rPr>
        <w:t>Одиловна</w:t>
      </w:r>
      <w:proofErr w:type="spellEnd"/>
      <w:r w:rsidRPr="002D4D0F">
        <w:rPr>
          <w:rFonts w:ascii="Arial" w:hAnsi="Arial" w:cs="Arial"/>
          <w:szCs w:val="24"/>
        </w:rPr>
        <w:t xml:space="preserve">, старший преподаватель </w:t>
      </w:r>
      <w:proofErr w:type="spellStart"/>
      <w:r w:rsidRPr="002D4D0F">
        <w:rPr>
          <w:rFonts w:ascii="Arial" w:hAnsi="Arial" w:cs="Arial"/>
          <w:szCs w:val="24"/>
        </w:rPr>
        <w:t>Кокандского</w:t>
      </w:r>
      <w:proofErr w:type="spellEnd"/>
      <w:r w:rsidRPr="002D4D0F">
        <w:rPr>
          <w:rFonts w:ascii="Arial" w:hAnsi="Arial" w:cs="Arial"/>
          <w:szCs w:val="24"/>
        </w:rPr>
        <w:t xml:space="preserve"> государственного педагогического института (Узбекистан);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r w:rsidRPr="002D4D0F">
        <w:rPr>
          <w:rFonts w:ascii="Arial" w:hAnsi="Arial" w:cs="Arial"/>
          <w:sz w:val="22"/>
        </w:rPr>
        <w:t>Андреева Светлана Леонидовна, кандидат филологических наук, доцент, заместитель директора Института истории, филологии и иностранных языков Магнитогорского государственного технического университета им. Г.И. Носова;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r w:rsidRPr="002D4D0F">
        <w:rPr>
          <w:rFonts w:ascii="Arial" w:hAnsi="Arial" w:cs="Arial"/>
          <w:sz w:val="22"/>
        </w:rPr>
        <w:t>Романенко Максим Андреевич, ассистент Высшей школы бизнеса Южного федерального университета, аспирант Института философии и социально-политических наук Южного федерального университета;</w:t>
      </w:r>
    </w:p>
    <w:p w:rsidR="002D4D0F" w:rsidRPr="002D4D0F" w:rsidRDefault="002D4D0F" w:rsidP="002D4D0F">
      <w:pPr>
        <w:pStyle w:val="a5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</w:rPr>
      </w:pPr>
      <w:r w:rsidRPr="002D4D0F">
        <w:rPr>
          <w:rFonts w:ascii="Arial" w:hAnsi="Arial" w:cs="Arial"/>
          <w:sz w:val="22"/>
        </w:rPr>
        <w:t>Зуева Александра Олеговна, студент Института философии и социально-политических наук Южного федерального университета, председатель Студенческого совета.</w:t>
      </w:r>
    </w:p>
    <w:p w:rsidR="002D4D0F" w:rsidRDefault="002D4D0F" w:rsidP="002D4D0F">
      <w:pPr>
        <w:rPr>
          <w:rFonts w:ascii="Arial" w:hAnsi="Arial" w:cs="Arial"/>
        </w:rPr>
      </w:pPr>
    </w:p>
    <w:p w:rsidR="00650AFD" w:rsidRDefault="00650AFD" w:rsidP="002D4D0F">
      <w:pPr>
        <w:rPr>
          <w:rFonts w:ascii="Arial" w:hAnsi="Arial" w:cs="Arial"/>
        </w:rPr>
      </w:pPr>
    </w:p>
    <w:p w:rsidR="00650AFD" w:rsidRPr="00DC154F" w:rsidRDefault="00650AFD" w:rsidP="00650AF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732B2">
        <w:rPr>
          <w:rFonts w:ascii="Arial" w:hAnsi="Arial" w:cs="Arial"/>
          <w:b/>
          <w:bCs/>
          <w:sz w:val="24"/>
          <w:szCs w:val="24"/>
        </w:rPr>
        <w:t xml:space="preserve">Сайт: </w:t>
      </w:r>
      <w:hyperlink r:id="rId5" w:history="1">
        <w:r w:rsidRPr="00DC154F">
          <w:rPr>
            <w:rStyle w:val="a3"/>
            <w:rFonts w:ascii="Arial" w:hAnsi="Arial" w:cs="Arial"/>
            <w:bCs/>
            <w:sz w:val="24"/>
            <w:szCs w:val="24"/>
          </w:rPr>
          <w:t>http://dialogkultur.tilda.ws/</w:t>
        </w:r>
      </w:hyperlink>
      <w:r w:rsidRPr="00DC15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0AFD" w:rsidRPr="002732B2" w:rsidRDefault="00650AFD" w:rsidP="00650AFD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732B2">
        <w:rPr>
          <w:rFonts w:ascii="Arial" w:hAnsi="Arial" w:cs="Arial"/>
          <w:b/>
          <w:bCs/>
          <w:sz w:val="24"/>
          <w:szCs w:val="24"/>
        </w:rPr>
        <w:t xml:space="preserve">Контактная информация: </w:t>
      </w:r>
      <w:hyperlink r:id="rId6" w:history="1">
        <w:r w:rsidRPr="002732B2">
          <w:rPr>
            <w:rStyle w:val="a3"/>
            <w:rFonts w:ascii="Arial" w:hAnsi="Arial" w:cs="Arial"/>
            <w:sz w:val="24"/>
            <w:szCs w:val="24"/>
            <w:lang w:val="pl-PL"/>
          </w:rPr>
          <w:t>dialog</w:t>
        </w:r>
        <w:r w:rsidRPr="002732B2">
          <w:rPr>
            <w:rStyle w:val="a3"/>
            <w:rFonts w:ascii="Arial" w:hAnsi="Arial" w:cs="Arial"/>
            <w:sz w:val="24"/>
            <w:szCs w:val="24"/>
          </w:rPr>
          <w:t>-</w:t>
        </w:r>
        <w:r w:rsidRPr="002732B2">
          <w:rPr>
            <w:rStyle w:val="a3"/>
            <w:rFonts w:ascii="Arial" w:hAnsi="Arial" w:cs="Arial"/>
            <w:sz w:val="24"/>
            <w:szCs w:val="24"/>
            <w:lang w:val="pl-PL"/>
          </w:rPr>
          <w:t>kultur</w:t>
        </w:r>
        <w:r w:rsidRPr="002732B2">
          <w:rPr>
            <w:rStyle w:val="a3"/>
            <w:rFonts w:ascii="Arial" w:hAnsi="Arial" w:cs="Arial"/>
            <w:sz w:val="24"/>
            <w:szCs w:val="24"/>
          </w:rPr>
          <w:t>@</w:t>
        </w:r>
        <w:r w:rsidRPr="002732B2">
          <w:rPr>
            <w:rStyle w:val="a3"/>
            <w:rFonts w:ascii="Arial" w:hAnsi="Arial" w:cs="Arial"/>
            <w:sz w:val="24"/>
            <w:szCs w:val="24"/>
            <w:lang w:val="pl-PL"/>
          </w:rPr>
          <w:t>mail</w:t>
        </w:r>
        <w:r w:rsidRPr="002732B2">
          <w:rPr>
            <w:rStyle w:val="a3"/>
            <w:rFonts w:ascii="Arial" w:hAnsi="Arial" w:cs="Arial"/>
            <w:sz w:val="24"/>
            <w:szCs w:val="24"/>
          </w:rPr>
          <w:t>.</w:t>
        </w:r>
        <w:r w:rsidRPr="002732B2">
          <w:rPr>
            <w:rStyle w:val="a3"/>
            <w:rFonts w:ascii="Arial" w:hAnsi="Arial" w:cs="Arial"/>
            <w:sz w:val="24"/>
            <w:szCs w:val="24"/>
            <w:lang w:val="pl-PL"/>
          </w:rPr>
          <w:t>ru</w:t>
        </w:r>
      </w:hyperlink>
    </w:p>
    <w:p w:rsidR="00650AFD" w:rsidRDefault="00650AFD" w:rsidP="002D4D0F">
      <w:pPr>
        <w:rPr>
          <w:rFonts w:ascii="Arial" w:hAnsi="Arial" w:cs="Arial"/>
        </w:rPr>
      </w:pPr>
    </w:p>
    <w:p w:rsidR="00650AFD" w:rsidRPr="002D4D0F" w:rsidRDefault="00650AFD" w:rsidP="002D4D0F">
      <w:pPr>
        <w:rPr>
          <w:rFonts w:ascii="Arial" w:hAnsi="Arial" w:cs="Arial"/>
        </w:rPr>
      </w:pPr>
      <w:r>
        <w:rPr>
          <w:rFonts w:ascii="Arial" w:hAnsi="Arial" w:cs="Arial"/>
        </w:rPr>
        <w:t>Подробности и требования к тексту публикации в информационном письме.</w:t>
      </w:r>
      <w:bookmarkStart w:id="0" w:name="_GoBack"/>
      <w:bookmarkEnd w:id="0"/>
    </w:p>
    <w:sectPr w:rsidR="00650AFD" w:rsidRPr="002D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0F"/>
    <w:rsid w:val="002D4D0F"/>
    <w:rsid w:val="006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EEFD"/>
  <w15:chartTrackingRefBased/>
  <w15:docId w15:val="{159B8B94-137C-4F6E-991B-2F58D7F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D0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2D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D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log-kultur@mail.ru" TargetMode="External"/><Relationship Id="rId5" Type="http://schemas.openxmlformats.org/officeDocument/2006/relationships/hyperlink" Target="http://dialogkultur.tilda.ws/" TargetMode="External"/><Relationship Id="rId4" Type="http://schemas.openxmlformats.org/officeDocument/2006/relationships/hyperlink" Target="mailto:dialog-kul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Максим Андреевич</dc:creator>
  <cp:keywords/>
  <dc:description/>
  <cp:lastModifiedBy>Романенко Максим Андреевич</cp:lastModifiedBy>
  <cp:revision>1</cp:revision>
  <dcterms:created xsi:type="dcterms:W3CDTF">2019-02-21T15:46:00Z</dcterms:created>
  <dcterms:modified xsi:type="dcterms:W3CDTF">2019-02-21T15:57:00Z</dcterms:modified>
</cp:coreProperties>
</file>