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7FBB" w14:textId="77777777" w:rsidR="00547BA6" w:rsidRPr="00B81F7D" w:rsidRDefault="00066031" w:rsidP="00B8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7D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14:paraId="3123E481" w14:textId="77777777" w:rsidR="00A21F8F" w:rsidRPr="00B81F7D" w:rsidRDefault="00A21F8F" w:rsidP="00B8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1EBD9" w14:textId="77777777" w:rsidR="00066031" w:rsidRPr="00B81F7D" w:rsidRDefault="00066031" w:rsidP="00B8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7D">
        <w:rPr>
          <w:rFonts w:ascii="Times New Roman" w:hAnsi="Times New Roman" w:cs="Times New Roman"/>
          <w:b/>
          <w:sz w:val="24"/>
          <w:szCs w:val="24"/>
        </w:rPr>
        <w:t>В период с 6 апреля по 22 мая 2020 года в Южном фе</w:t>
      </w:r>
      <w:r w:rsidR="00414B05" w:rsidRPr="00B81F7D">
        <w:rPr>
          <w:rFonts w:ascii="Times New Roman" w:hAnsi="Times New Roman" w:cs="Times New Roman"/>
          <w:b/>
          <w:sz w:val="24"/>
          <w:szCs w:val="24"/>
        </w:rPr>
        <w:t xml:space="preserve">деральном университете пройдет ежегодная научная студенческая конференция </w:t>
      </w:r>
      <w:r w:rsidRPr="00B81F7D">
        <w:rPr>
          <w:rFonts w:ascii="Times New Roman" w:hAnsi="Times New Roman" w:cs="Times New Roman"/>
          <w:b/>
          <w:sz w:val="24"/>
          <w:szCs w:val="24"/>
        </w:rPr>
        <w:t>«Неделя науки»</w:t>
      </w:r>
      <w:r w:rsidR="00414B05" w:rsidRPr="00B81F7D">
        <w:rPr>
          <w:rFonts w:ascii="Times New Roman" w:hAnsi="Times New Roman" w:cs="Times New Roman"/>
          <w:b/>
          <w:sz w:val="24"/>
          <w:szCs w:val="24"/>
        </w:rPr>
        <w:t xml:space="preserve"> ЮФУ</w:t>
      </w:r>
    </w:p>
    <w:p w14:paraId="69C1CC81" w14:textId="77777777" w:rsidR="00066031" w:rsidRPr="00B81F7D" w:rsidRDefault="00414B05" w:rsidP="00B8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7D">
        <w:rPr>
          <w:rFonts w:ascii="Times New Roman" w:hAnsi="Times New Roman" w:cs="Times New Roman"/>
          <w:b/>
          <w:sz w:val="24"/>
          <w:szCs w:val="24"/>
        </w:rPr>
        <w:t>Заседания студенческих секций</w:t>
      </w:r>
      <w:r w:rsidR="00066031" w:rsidRPr="00B81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031" w:rsidRPr="00B81F7D">
        <w:rPr>
          <w:rFonts w:ascii="Times New Roman" w:hAnsi="Times New Roman" w:cs="Times New Roman"/>
          <w:b/>
          <w:sz w:val="24"/>
          <w:szCs w:val="24"/>
        </w:rPr>
        <w:t>ИФиСПН</w:t>
      </w:r>
      <w:proofErr w:type="spellEnd"/>
      <w:r w:rsidR="00066031" w:rsidRPr="00B81F7D">
        <w:rPr>
          <w:rFonts w:ascii="Times New Roman" w:hAnsi="Times New Roman" w:cs="Times New Roman"/>
          <w:b/>
          <w:sz w:val="24"/>
          <w:szCs w:val="24"/>
        </w:rPr>
        <w:t xml:space="preserve"> ЮФУ </w:t>
      </w:r>
      <w:r w:rsidR="00B81F7D">
        <w:rPr>
          <w:rFonts w:ascii="Times New Roman" w:hAnsi="Times New Roman" w:cs="Times New Roman"/>
          <w:b/>
          <w:sz w:val="24"/>
          <w:szCs w:val="24"/>
        </w:rPr>
        <w:t>состоятся в период с 22 по 30</w:t>
      </w:r>
      <w:r w:rsidRPr="00B8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031" w:rsidRPr="00B81F7D">
        <w:rPr>
          <w:rFonts w:ascii="Times New Roman" w:hAnsi="Times New Roman" w:cs="Times New Roman"/>
          <w:b/>
          <w:sz w:val="24"/>
          <w:szCs w:val="24"/>
        </w:rPr>
        <w:t>апреля</w:t>
      </w:r>
      <w:r w:rsidR="00A21F8F" w:rsidRPr="00B81F7D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14:paraId="4ACF678D" w14:textId="77777777" w:rsidR="00066031" w:rsidRPr="00B81F7D" w:rsidRDefault="00A21F8F" w:rsidP="00B8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7D">
        <w:rPr>
          <w:rFonts w:ascii="Times New Roman" w:hAnsi="Times New Roman" w:cs="Times New Roman"/>
          <w:b/>
          <w:sz w:val="24"/>
          <w:szCs w:val="24"/>
        </w:rPr>
        <w:t>П</w:t>
      </w:r>
      <w:r w:rsidR="00066031" w:rsidRPr="00B81F7D">
        <w:rPr>
          <w:rFonts w:ascii="Times New Roman" w:hAnsi="Times New Roman" w:cs="Times New Roman"/>
          <w:b/>
          <w:sz w:val="24"/>
          <w:szCs w:val="24"/>
        </w:rPr>
        <w:t xml:space="preserve">одать заявки на участие </w:t>
      </w:r>
      <w:r w:rsidRPr="00B81F7D">
        <w:rPr>
          <w:rFonts w:ascii="Times New Roman" w:hAnsi="Times New Roman" w:cs="Times New Roman"/>
          <w:b/>
          <w:sz w:val="24"/>
          <w:szCs w:val="24"/>
        </w:rPr>
        <w:t>можно</w:t>
      </w:r>
      <w:r w:rsidR="00414B05" w:rsidRPr="00B81F7D">
        <w:rPr>
          <w:rFonts w:ascii="Times New Roman" w:hAnsi="Times New Roman" w:cs="Times New Roman"/>
          <w:b/>
          <w:sz w:val="24"/>
          <w:szCs w:val="24"/>
        </w:rPr>
        <w:t xml:space="preserve"> в электронном виде</w:t>
      </w:r>
      <w:r w:rsidRPr="00B81F7D">
        <w:rPr>
          <w:rFonts w:ascii="Times New Roman" w:hAnsi="Times New Roman" w:cs="Times New Roman"/>
          <w:b/>
          <w:sz w:val="24"/>
          <w:szCs w:val="24"/>
        </w:rPr>
        <w:t xml:space="preserve"> по указанным контактам и лично на курирующие кафедры </w:t>
      </w:r>
      <w:r w:rsidR="00066031" w:rsidRPr="00B81F7D">
        <w:rPr>
          <w:rFonts w:ascii="Times New Roman" w:hAnsi="Times New Roman" w:cs="Times New Roman"/>
          <w:b/>
          <w:sz w:val="24"/>
          <w:szCs w:val="24"/>
        </w:rPr>
        <w:t>в срок до 20 марта 2020 года</w:t>
      </w:r>
      <w:r w:rsidRPr="00B81F7D">
        <w:rPr>
          <w:rFonts w:ascii="Times New Roman" w:hAnsi="Times New Roman" w:cs="Times New Roman"/>
          <w:b/>
          <w:sz w:val="24"/>
          <w:szCs w:val="24"/>
        </w:rPr>
        <w:t xml:space="preserve"> по согласованию с научными руководителями</w:t>
      </w:r>
    </w:p>
    <w:p w14:paraId="11C45B46" w14:textId="77777777" w:rsidR="00066031" w:rsidRPr="00B81F7D" w:rsidRDefault="00066031" w:rsidP="00B8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7D">
        <w:rPr>
          <w:rFonts w:ascii="Times New Roman" w:hAnsi="Times New Roman" w:cs="Times New Roman"/>
          <w:b/>
          <w:sz w:val="24"/>
          <w:szCs w:val="24"/>
        </w:rPr>
        <w:t>Список секций</w:t>
      </w:r>
      <w:r w:rsidR="00A21F8F" w:rsidRPr="00B81F7D">
        <w:rPr>
          <w:rFonts w:ascii="Times New Roman" w:hAnsi="Times New Roman" w:cs="Times New Roman"/>
          <w:b/>
          <w:sz w:val="24"/>
          <w:szCs w:val="24"/>
        </w:rPr>
        <w:t xml:space="preserve"> с контактами ответственных лиц</w:t>
      </w:r>
      <w:r w:rsidRPr="00B81F7D">
        <w:rPr>
          <w:rFonts w:ascii="Times New Roman" w:hAnsi="Times New Roman" w:cs="Times New Roman"/>
          <w:b/>
          <w:sz w:val="24"/>
          <w:szCs w:val="24"/>
        </w:rPr>
        <w:t xml:space="preserve"> (приложение 1) и форма заявки (приложение 2) </w:t>
      </w:r>
      <w:r w:rsidR="00A21F8F" w:rsidRPr="00B81F7D">
        <w:rPr>
          <w:rFonts w:ascii="Times New Roman" w:hAnsi="Times New Roman" w:cs="Times New Roman"/>
          <w:b/>
          <w:sz w:val="24"/>
          <w:szCs w:val="24"/>
        </w:rPr>
        <w:t>размещены на сайте Института в разделе «МОЛОДЕЖНАЯ НАУКА» (новости молодежной науки – Неделя науки)</w:t>
      </w:r>
    </w:p>
    <w:p w14:paraId="36B6EF2F" w14:textId="77777777" w:rsidR="00066031" w:rsidRPr="00B81F7D" w:rsidRDefault="00066031" w:rsidP="00B8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B81F7D" w:rsidRPr="00B81F7D" w14:paraId="407C8F4A" w14:textId="77777777" w:rsidTr="00B81F7D">
        <w:tc>
          <w:tcPr>
            <w:tcW w:w="4531" w:type="dxa"/>
          </w:tcPr>
          <w:p w14:paraId="23029CB7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секций университетской Недели науки-2020 </w:t>
            </w:r>
            <w:proofErr w:type="spellStart"/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ИФиСПН</w:t>
            </w:r>
            <w:proofErr w:type="spellEnd"/>
            <w:r w:rsidRPr="00B81F7D">
              <w:rPr>
                <w:rFonts w:ascii="Times New Roman" w:hAnsi="Times New Roman" w:cs="Times New Roman"/>
                <w:sz w:val="24"/>
                <w:szCs w:val="24"/>
              </w:rPr>
              <w:t xml:space="preserve"> ЮФУ</w:t>
            </w:r>
          </w:p>
        </w:tc>
        <w:tc>
          <w:tcPr>
            <w:tcW w:w="4814" w:type="dxa"/>
          </w:tcPr>
          <w:p w14:paraId="3642ECA0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Контакты для приема заявок</w:t>
            </w:r>
          </w:p>
        </w:tc>
      </w:tr>
      <w:tr w:rsidR="00B81F7D" w:rsidRPr="00B81F7D" w14:paraId="0FB04685" w14:textId="77777777" w:rsidTr="00B81F7D">
        <w:tc>
          <w:tcPr>
            <w:tcW w:w="4531" w:type="dxa"/>
          </w:tcPr>
          <w:p w14:paraId="0591E992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Философия религии, религиоведение, теология</w:t>
            </w:r>
          </w:p>
        </w:tc>
        <w:tc>
          <w:tcPr>
            <w:tcW w:w="4814" w:type="dxa"/>
          </w:tcPr>
          <w:p w14:paraId="49BA37CB" w14:textId="77777777" w:rsidR="00B81F7D" w:rsidRDefault="00BD1EC4" w:rsidP="00B81F7D">
            <w:pPr>
              <w:jc w:val="both"/>
            </w:pPr>
            <w:hyperlink r:id="rId4" w:history="1">
              <w:r w:rsidR="00B81F7D">
                <w:rPr>
                  <w:rStyle w:val="a6"/>
                  <w:rFonts w:ascii="&amp;quot" w:hAnsi="&amp;quot"/>
                  <w:color w:val="6081A7"/>
                  <w:sz w:val="21"/>
                  <w:szCs w:val="21"/>
                </w:rPr>
                <w:t>Кафедра философии религии и религиоведения</w:t>
              </w:r>
            </w:hyperlink>
          </w:p>
          <w:p w14:paraId="07FB319A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и контакты для подачи заявок: Астапов С.Н., </w:t>
            </w:r>
            <w:proofErr w:type="spellStart"/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B81F7D">
              <w:rPr>
                <w:rFonts w:ascii="Times New Roman" w:hAnsi="Times New Roman" w:cs="Times New Roman"/>
                <w:sz w:val="24"/>
                <w:szCs w:val="24"/>
              </w:rPr>
              <w:t xml:space="preserve">., зав. кафедрой </w:t>
            </w:r>
            <w:proofErr w:type="spellStart"/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ФРиР</w:t>
            </w:r>
            <w:proofErr w:type="spellEnd"/>
          </w:p>
          <w:p w14:paraId="4AAAA607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religionstudies</w:t>
            </w:r>
            <w:proofErr w:type="spellEnd"/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1F7D" w:rsidRPr="00B81F7D" w14:paraId="2584F4DA" w14:textId="77777777" w:rsidTr="00B81F7D">
        <w:tc>
          <w:tcPr>
            <w:tcW w:w="4531" w:type="dxa"/>
          </w:tcPr>
          <w:p w14:paraId="788E05F9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</w:p>
        </w:tc>
        <w:tc>
          <w:tcPr>
            <w:tcW w:w="4814" w:type="dxa"/>
          </w:tcPr>
          <w:p w14:paraId="7B88215B" w14:textId="77777777" w:rsidR="00B81F7D" w:rsidRDefault="00BD1EC4" w:rsidP="00B81F7D">
            <w:pPr>
              <w:jc w:val="both"/>
            </w:pPr>
            <w:hyperlink r:id="rId5" w:history="1">
              <w:r w:rsidR="00B81F7D">
                <w:rPr>
                  <w:rStyle w:val="a6"/>
                  <w:rFonts w:ascii="&amp;quot" w:hAnsi="&amp;quot"/>
                  <w:color w:val="6081A7"/>
                  <w:sz w:val="21"/>
                  <w:szCs w:val="21"/>
                </w:rPr>
                <w:t>Кафедра социальной философии</w:t>
              </w:r>
            </w:hyperlink>
          </w:p>
          <w:p w14:paraId="3074A2A9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Ответственное лицо и контакты для подачи заявок: Волков М.., специалист по УМР</w:t>
            </w:r>
          </w:p>
          <w:p w14:paraId="0590F7F4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maxim.volkov@bk.ru</w:t>
            </w:r>
          </w:p>
        </w:tc>
      </w:tr>
      <w:tr w:rsidR="00B81F7D" w:rsidRPr="00B81F7D" w14:paraId="79937D16" w14:textId="77777777" w:rsidTr="00B81F7D">
        <w:tc>
          <w:tcPr>
            <w:tcW w:w="4531" w:type="dxa"/>
            <w:shd w:val="clear" w:color="auto" w:fill="auto"/>
          </w:tcPr>
          <w:p w14:paraId="78B22549" w14:textId="2D3B19E1" w:rsidR="00B81F7D" w:rsidRPr="00B81F7D" w:rsidRDefault="00B81F7D" w:rsidP="00B81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</w:t>
            </w:r>
            <w:r w:rsidR="00BD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</w:t>
            </w:r>
            <w:r w:rsidRPr="00B8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философии</w:t>
            </w:r>
          </w:p>
          <w:p w14:paraId="654D5668" w14:textId="77777777" w:rsidR="00B81F7D" w:rsidRPr="00B81F7D" w:rsidRDefault="00B81F7D" w:rsidP="00B8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shd w:val="clear" w:color="auto" w:fill="auto"/>
          </w:tcPr>
          <w:p w14:paraId="62F8BB68" w14:textId="77777777" w:rsidR="00B81F7D" w:rsidRDefault="00BD1EC4" w:rsidP="00B81F7D">
            <w:pPr>
              <w:jc w:val="both"/>
            </w:pPr>
            <w:hyperlink r:id="rId6" w:history="1">
              <w:r w:rsidR="00B81F7D">
                <w:rPr>
                  <w:rStyle w:val="a6"/>
                  <w:rFonts w:ascii="&amp;quot" w:hAnsi="&amp;quot"/>
                  <w:color w:val="6081A7"/>
                  <w:sz w:val="21"/>
                  <w:szCs w:val="21"/>
                </w:rPr>
                <w:t>Кафедра истории зарубежной и отечественной философии</w:t>
              </w:r>
            </w:hyperlink>
          </w:p>
          <w:p w14:paraId="7B3A66A2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Ответственное лицо и контакты для подачи заявок: Миронова А., специалист по УМР</w:t>
            </w:r>
          </w:p>
          <w:p w14:paraId="0A805D99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filosophy@inbox.ru</w:t>
            </w:r>
          </w:p>
        </w:tc>
      </w:tr>
      <w:tr w:rsidR="00BD1EC4" w:rsidRPr="00B81F7D" w14:paraId="08C1917E" w14:textId="77777777" w:rsidTr="00B81F7D">
        <w:tc>
          <w:tcPr>
            <w:tcW w:w="4531" w:type="dxa"/>
            <w:shd w:val="clear" w:color="auto" w:fill="auto"/>
          </w:tcPr>
          <w:p w14:paraId="2F97B723" w14:textId="77777777" w:rsidR="00BD1EC4" w:rsidRDefault="00BD1EC4" w:rsidP="00B81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8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илософская антропология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философия культуры</w:t>
            </w:r>
          </w:p>
          <w:p w14:paraId="1EC6D794" w14:textId="4F5CA0F5" w:rsidR="00BD1EC4" w:rsidRPr="00B81F7D" w:rsidRDefault="00BD1EC4" w:rsidP="00B81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vMerge/>
            <w:shd w:val="clear" w:color="auto" w:fill="auto"/>
          </w:tcPr>
          <w:p w14:paraId="4D491BEF" w14:textId="77777777" w:rsidR="00BD1EC4" w:rsidRDefault="00BD1EC4" w:rsidP="00B81F7D">
            <w:pPr>
              <w:jc w:val="both"/>
            </w:pPr>
          </w:p>
        </w:tc>
      </w:tr>
      <w:tr w:rsidR="00B81F7D" w:rsidRPr="00B81F7D" w14:paraId="764F9DD1" w14:textId="77777777" w:rsidTr="00B81F7D">
        <w:tc>
          <w:tcPr>
            <w:tcW w:w="4531" w:type="dxa"/>
            <w:shd w:val="clear" w:color="auto" w:fill="auto"/>
          </w:tcPr>
          <w:p w14:paraId="2A32B246" w14:textId="2C459AE4" w:rsidR="00B81F7D" w:rsidRPr="00B81F7D" w:rsidRDefault="00B81F7D" w:rsidP="00B81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русской философии и </w:t>
            </w:r>
            <w:r w:rsidR="00BD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14:paraId="75EDF5E0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Merge/>
            <w:shd w:val="clear" w:color="auto" w:fill="auto"/>
          </w:tcPr>
          <w:p w14:paraId="44FE9965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7D" w:rsidRPr="00B81F7D" w14:paraId="4F3762C3" w14:textId="77777777" w:rsidTr="00B81F7D">
        <w:tc>
          <w:tcPr>
            <w:tcW w:w="4531" w:type="dxa"/>
            <w:shd w:val="clear" w:color="auto" w:fill="auto"/>
          </w:tcPr>
          <w:p w14:paraId="67664ADE" w14:textId="77777777" w:rsid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Философия науки</w:t>
            </w:r>
          </w:p>
          <w:p w14:paraId="5A530EDF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shd w:val="clear" w:color="auto" w:fill="auto"/>
          </w:tcPr>
          <w:p w14:paraId="3F6E7440" w14:textId="77777777" w:rsidR="00B81F7D" w:rsidRDefault="00BD1EC4" w:rsidP="00B81F7D">
            <w:pPr>
              <w:jc w:val="both"/>
            </w:pPr>
            <w:hyperlink r:id="rId7" w:history="1">
              <w:r w:rsidR="00B81F7D">
                <w:rPr>
                  <w:rStyle w:val="a6"/>
                  <w:rFonts w:ascii="&amp;quot" w:hAnsi="&amp;quot"/>
                  <w:color w:val="6081A7"/>
                  <w:sz w:val="21"/>
                  <w:szCs w:val="21"/>
                </w:rPr>
                <w:t>Кафедра философии и методологии науки</w:t>
              </w:r>
            </w:hyperlink>
          </w:p>
          <w:p w14:paraId="0B6EA307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Ответственное лицо и контакты для подачи заявок: Кузнецов И., специалист по УМР</w:t>
            </w:r>
          </w:p>
          <w:p w14:paraId="2E710CF9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kiov</w:t>
            </w:r>
            <w:proofErr w:type="spellEnd"/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1703@</w:t>
            </w:r>
            <w:proofErr w:type="spellStart"/>
            <w:r w:rsidRPr="00B8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420B8699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7D" w:rsidRPr="00B81F7D" w14:paraId="58C8E438" w14:textId="77777777" w:rsidTr="00B81F7D">
        <w:tc>
          <w:tcPr>
            <w:tcW w:w="4531" w:type="dxa"/>
            <w:shd w:val="clear" w:color="auto" w:fill="auto"/>
          </w:tcPr>
          <w:p w14:paraId="1AD4C21C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Онтология, логика, методология науки</w:t>
            </w:r>
          </w:p>
        </w:tc>
        <w:tc>
          <w:tcPr>
            <w:tcW w:w="4814" w:type="dxa"/>
            <w:vMerge/>
            <w:shd w:val="clear" w:color="auto" w:fill="FBE4D5" w:themeFill="accent2" w:themeFillTint="33"/>
          </w:tcPr>
          <w:p w14:paraId="6F277BE5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7D" w:rsidRPr="00B81F7D" w14:paraId="45D0110E" w14:textId="77777777" w:rsidTr="00B81F7D">
        <w:tc>
          <w:tcPr>
            <w:tcW w:w="4531" w:type="dxa"/>
          </w:tcPr>
          <w:p w14:paraId="2DE82511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технологии работы с подростками и молодежью в социальной практике» </w:t>
            </w:r>
          </w:p>
        </w:tc>
        <w:tc>
          <w:tcPr>
            <w:tcW w:w="4814" w:type="dxa"/>
            <w:vMerge w:val="restart"/>
          </w:tcPr>
          <w:p w14:paraId="3DE2C628" w14:textId="77777777" w:rsidR="00B81F7D" w:rsidRDefault="00BD1EC4" w:rsidP="00B81F7D">
            <w:pPr>
              <w:jc w:val="both"/>
            </w:pPr>
            <w:hyperlink r:id="rId8" w:history="1">
              <w:r w:rsidR="00B81F7D">
                <w:rPr>
                  <w:rStyle w:val="a6"/>
                  <w:rFonts w:ascii="&amp;quot" w:hAnsi="&amp;quot"/>
                  <w:color w:val="6081A7"/>
                  <w:sz w:val="21"/>
                  <w:szCs w:val="21"/>
                </w:rPr>
                <w:t>Кафедра социальных технологий</w:t>
              </w:r>
            </w:hyperlink>
          </w:p>
          <w:p w14:paraId="3FD8C339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и контакты для подачи заявок: Попова Е.А., специалист по УМР </w:t>
            </w:r>
          </w:p>
          <w:p w14:paraId="79C6419D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elenka-popova-63@bk.ru</w:t>
            </w:r>
          </w:p>
        </w:tc>
      </w:tr>
      <w:tr w:rsidR="00B81F7D" w:rsidRPr="00B81F7D" w14:paraId="2BCACEC7" w14:textId="77777777" w:rsidTr="00B81F7D">
        <w:tc>
          <w:tcPr>
            <w:tcW w:w="4531" w:type="dxa"/>
          </w:tcPr>
          <w:p w14:paraId="5A2B2B03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социальной работы в различных сферах жизнедеятельности</w:t>
            </w:r>
          </w:p>
        </w:tc>
        <w:tc>
          <w:tcPr>
            <w:tcW w:w="4814" w:type="dxa"/>
            <w:vMerge/>
          </w:tcPr>
          <w:p w14:paraId="451E05A1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7D" w:rsidRPr="00B81F7D" w14:paraId="6833AA8D" w14:textId="77777777" w:rsidTr="00B81F7D">
        <w:tc>
          <w:tcPr>
            <w:tcW w:w="4531" w:type="dxa"/>
            <w:shd w:val="clear" w:color="auto" w:fill="auto"/>
          </w:tcPr>
          <w:p w14:paraId="1E6B613E" w14:textId="77777777" w:rsidR="00B81F7D" w:rsidRPr="00B81F7D" w:rsidRDefault="00B81F7D" w:rsidP="00B81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культуры</w:t>
            </w:r>
          </w:p>
          <w:p w14:paraId="187E3CCD" w14:textId="77777777" w:rsidR="00B81F7D" w:rsidRPr="00B81F7D" w:rsidRDefault="00B81F7D" w:rsidP="00B81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эстетика</w:t>
            </w:r>
          </w:p>
        </w:tc>
        <w:tc>
          <w:tcPr>
            <w:tcW w:w="4814" w:type="dxa"/>
            <w:shd w:val="clear" w:color="auto" w:fill="auto"/>
          </w:tcPr>
          <w:p w14:paraId="3DEF3D92" w14:textId="77777777" w:rsidR="00B81F7D" w:rsidRDefault="00BD1EC4" w:rsidP="00B81F7D">
            <w:pPr>
              <w:jc w:val="both"/>
            </w:pPr>
            <w:hyperlink r:id="rId9" w:history="1">
              <w:r w:rsidR="00B81F7D">
                <w:rPr>
                  <w:rStyle w:val="a6"/>
                  <w:rFonts w:ascii="&amp;quot" w:hAnsi="&amp;quot"/>
                  <w:color w:val="6081A7"/>
                  <w:sz w:val="21"/>
                  <w:szCs w:val="21"/>
                </w:rPr>
                <w:t>Кафедра теории культуры, этики и эстетики</w:t>
              </w:r>
            </w:hyperlink>
          </w:p>
          <w:p w14:paraId="1E19CD41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и контакты для подачи заявок: Липец Е.Ю.., к.ф.н., доцент, </w:t>
            </w:r>
            <w:proofErr w:type="spellStart"/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B81F7D">
              <w:rPr>
                <w:rFonts w:ascii="Times New Roman" w:hAnsi="Times New Roman" w:cs="Times New Roman"/>
                <w:sz w:val="24"/>
                <w:szCs w:val="24"/>
              </w:rPr>
              <w:t xml:space="preserve"> ТКЭЭ </w:t>
            </w:r>
          </w:p>
          <w:p w14:paraId="5EE3E777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keterinos@mail.ru</w:t>
            </w:r>
          </w:p>
        </w:tc>
      </w:tr>
      <w:tr w:rsidR="00B81F7D" w:rsidRPr="00B81F7D" w14:paraId="3C644F16" w14:textId="77777777" w:rsidTr="00B81F7D">
        <w:tc>
          <w:tcPr>
            <w:tcW w:w="4531" w:type="dxa"/>
          </w:tcPr>
          <w:p w14:paraId="2122D9C3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Политические идеологии и медиапространство политики</w:t>
            </w:r>
          </w:p>
        </w:tc>
        <w:tc>
          <w:tcPr>
            <w:tcW w:w="4814" w:type="dxa"/>
            <w:vMerge w:val="restart"/>
          </w:tcPr>
          <w:p w14:paraId="5108CEF4" w14:textId="77777777" w:rsidR="00B81F7D" w:rsidRDefault="00BD1EC4" w:rsidP="00B81F7D">
            <w:pPr>
              <w:jc w:val="both"/>
            </w:pPr>
            <w:hyperlink r:id="rId10" w:history="1">
              <w:r w:rsidR="00B81F7D">
                <w:rPr>
                  <w:rStyle w:val="a6"/>
                  <w:rFonts w:ascii="&amp;quot" w:hAnsi="&amp;quot"/>
                  <w:color w:val="6081A7"/>
                  <w:sz w:val="21"/>
                  <w:szCs w:val="21"/>
                </w:rPr>
                <w:t>Кафедра теоретической и прикладной политологии</w:t>
              </w:r>
            </w:hyperlink>
          </w:p>
          <w:p w14:paraId="59F83A8F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и контакты для подачи заявок: Доманова М.Н., специалист по УМР </w:t>
            </w:r>
          </w:p>
          <w:p w14:paraId="22EB6A93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doman-off@mail.ru</w:t>
            </w:r>
          </w:p>
        </w:tc>
      </w:tr>
      <w:tr w:rsidR="00B81F7D" w:rsidRPr="00B81F7D" w14:paraId="2E955545" w14:textId="77777777" w:rsidTr="00B81F7D">
        <w:tc>
          <w:tcPr>
            <w:tcW w:w="4531" w:type="dxa"/>
          </w:tcPr>
          <w:p w14:paraId="6F3AD5FB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институты, процессы и технологии</w:t>
            </w:r>
          </w:p>
        </w:tc>
        <w:tc>
          <w:tcPr>
            <w:tcW w:w="4814" w:type="dxa"/>
            <w:vMerge/>
          </w:tcPr>
          <w:p w14:paraId="3F2FF9F7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7D" w:rsidRPr="00B81F7D" w14:paraId="44AB2FC0" w14:textId="77777777" w:rsidTr="00B81F7D">
        <w:tc>
          <w:tcPr>
            <w:tcW w:w="4531" w:type="dxa"/>
          </w:tcPr>
          <w:p w14:paraId="31F4F80E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D">
              <w:rPr>
                <w:rFonts w:ascii="Times New Roman" w:hAnsi="Times New Roman" w:cs="Times New Roman"/>
                <w:sz w:val="24"/>
                <w:szCs w:val="24"/>
              </w:rPr>
              <w:t>Международная и региональная политика</w:t>
            </w:r>
          </w:p>
        </w:tc>
        <w:tc>
          <w:tcPr>
            <w:tcW w:w="4814" w:type="dxa"/>
            <w:vMerge/>
          </w:tcPr>
          <w:p w14:paraId="1DDD0F93" w14:textId="77777777" w:rsidR="00B81F7D" w:rsidRPr="00B81F7D" w:rsidRDefault="00B81F7D" w:rsidP="00B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3BF2D" w14:textId="77777777" w:rsidR="00066031" w:rsidRPr="00B81F7D" w:rsidRDefault="00066031" w:rsidP="00B8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6031" w:rsidRPr="00B81F7D" w:rsidSect="00B8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0D"/>
    <w:rsid w:val="00066031"/>
    <w:rsid w:val="0019090C"/>
    <w:rsid w:val="00414B05"/>
    <w:rsid w:val="004C3EFE"/>
    <w:rsid w:val="00547BA6"/>
    <w:rsid w:val="009600BC"/>
    <w:rsid w:val="00A21F8F"/>
    <w:rsid w:val="00B5600D"/>
    <w:rsid w:val="00B81F7D"/>
    <w:rsid w:val="00BD1EC4"/>
    <w:rsid w:val="00B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BE37"/>
  <w15:chartTrackingRefBased/>
  <w15:docId w15:val="{02C215E8-B2E9-41C4-A191-0A4A6DF0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2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81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ps.sfedu.ru/&#1082;&#1072;&#1092;&#1077;&#1076;&#1088;&#1072;-&#1089;&#1086;&#1094;&#1080;&#1072;&#1083;&#1100;&#1085;&#1099;&#1093;-&#1090;&#1077;&#1093;&#1085;&#1086;&#1083;&#1086;&#1075;&#1080;&#1081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psps.sfedu.ru/&#1082;&#1072;&#1092;&#1077;&#1076;&#1088;&#1072;-&#1092;&#1080;&#1083;&#1086;&#1089;&#1086;&#1092;&#1080;&#1080;-&#1080;-&#1084;&#1077;&#1090;&#1086;&#1076;&#1086;&#1083;&#1086;&#1075;&#1080;&#1080;-&#1085;&#1072;&#1091;&#1082;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sps.sfedu.ru/&#1082;&#1072;&#1092;&#1077;&#1076;&#1088;&#1072;-&#1080;&#1089;&#1090;&#1086;&#1088;&#1080;&#1080;-&#1092;&#1080;&#1083;&#1086;&#1089;&#1086;&#1092;&#1080;&#1080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psps.sfedu.ru/?page_id=536" TargetMode="External"/><Relationship Id="rId10" Type="http://schemas.openxmlformats.org/officeDocument/2006/relationships/hyperlink" Target="http://ipsps.sfedu.ru/&#1082;&#1072;&#1092;&#1077;&#1076;&#1088;&#1072;-&#1090;&#1077;&#1086;&#1088;&#1077;&#1090;&#1080;&#1095;&#1077;&#1089;&#1082;&#1086;&#1081;-&#1080;-&#1087;&#1088;&#1080;&#1082;&#1083;&#1072;&#1076;&#1085;&#1086;&#1081;-&#1087;/" TargetMode="External"/><Relationship Id="rId4" Type="http://schemas.openxmlformats.org/officeDocument/2006/relationships/hyperlink" Target="http://ipsps.sfedu.ru/&#1082;&#1072;&#1092;&#1077;&#1076;&#1088;&#1072;-&#1092;&#1080;&#1083;&#1086;&#1089;&#1086;&#1092;&#1080;&#1080;-&#1088;&#1077;&#1083;&#1080;&#1075;&#1080;&#1080;-&#1080;-&#1088;&#1077;&#1083;&#1080;&#1075;&#1080;&#1086;&#1074;/" TargetMode="External"/><Relationship Id="rId9" Type="http://schemas.openxmlformats.org/officeDocument/2006/relationships/hyperlink" Target="http://ipsps.sfedu.ru/&#1082;&#1072;&#1092;&#1077;&#1076;&#1088;&#1072;-&#1090;&#1077;&#1086;&#1088;&#1080;&#1080;-&#1082;&#1091;&#1083;&#1100;&#1090;&#1091;&#1088;&#1099;-&#1101;&#1090;&#1080;&#1082;&#1080;-&#1080;-&#1101;&#1089;&#1090;&#1077;&#109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Киенко Татьяна Сергеевна</dc:creator>
  <cp:keywords/>
  <dc:description/>
  <cp:lastModifiedBy>Клим Киенко</cp:lastModifiedBy>
  <cp:revision>13</cp:revision>
  <cp:lastPrinted>2020-03-12T08:08:00Z</cp:lastPrinted>
  <dcterms:created xsi:type="dcterms:W3CDTF">2020-03-10T07:32:00Z</dcterms:created>
  <dcterms:modified xsi:type="dcterms:W3CDTF">2020-03-12T16:45:00Z</dcterms:modified>
</cp:coreProperties>
</file>