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65" w:rsidRDefault="00D67E2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ИНСТИТУТ ФИЛОСОФИИ И СОЦИАЛЬНО-ПОЛИТИЧЕСКИХ НАУК  ЮФУ</w:t>
      </w:r>
    </w:p>
    <w:p w:rsidR="00102A65" w:rsidRDefault="00D67E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РАСПИСАНИЕ 2025 -26 учебный год. Весенний семестр</w:t>
      </w:r>
    </w:p>
    <w:p w:rsidR="00102A65" w:rsidRDefault="00102A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02A65" w:rsidRDefault="00D67E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УТВЕРЖДАЮ</w:t>
      </w:r>
    </w:p>
    <w:p w:rsidR="00102A65" w:rsidRDefault="00D67E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«20 января 2026»</w:t>
      </w:r>
    </w:p>
    <w:p w:rsidR="00102A65" w:rsidRDefault="00D67E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 xml:space="preserve">             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 xml:space="preserve"> Директор                                           Е.В. Сердюкова                </w:t>
      </w:r>
      <w:r>
        <w:rPr>
          <w:rFonts w:ascii="Times New Roman" w:eastAsia="Times New Roman" w:hAnsi="Times New Roman" w:cs="Times New Roman"/>
          <w:lang w:eastAsia="ar-SA"/>
        </w:rPr>
        <w:tab/>
        <w:t xml:space="preserve">                </w:t>
      </w:r>
    </w:p>
    <w:p w:rsidR="00102A65" w:rsidRDefault="00102A6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102A65" w:rsidRDefault="00D67E27">
      <w:pPr>
        <w:pStyle w:val="a7"/>
        <w:numPr>
          <w:ilvl w:val="1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ФИЛОСОФИЯ 47.03.01 </w:t>
      </w:r>
    </w:p>
    <w:p w:rsidR="00102A65" w:rsidRDefault="00102A65">
      <w:pPr>
        <w:rPr>
          <w:b/>
          <w:sz w:val="24"/>
          <w:szCs w:val="24"/>
        </w:rPr>
      </w:pPr>
    </w:p>
    <w:p w:rsidR="00102A65" w:rsidRDefault="00D67E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Сессия с 20-23 апреля 2026</w:t>
      </w:r>
    </w:p>
    <w:p w:rsidR="00102A65" w:rsidRDefault="00D67E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Учебна практика с 25.04.-08.05.2026</w:t>
      </w:r>
    </w:p>
    <w:p w:rsidR="00102A65" w:rsidRDefault="00D67E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Преддипломная практика с 11.05-24.05.2026</w:t>
      </w:r>
    </w:p>
    <w:p w:rsidR="00102A65" w:rsidRDefault="00102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9"/>
        <w:gridCol w:w="1318"/>
        <w:gridCol w:w="3468"/>
        <w:gridCol w:w="1672"/>
        <w:gridCol w:w="2224"/>
        <w:gridCol w:w="1128"/>
      </w:tblGrid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72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24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12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6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Современная западная философия (л,с)</w:t>
            </w:r>
          </w:p>
        </w:tc>
        <w:tc>
          <w:tcPr>
            <w:tcW w:w="1672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Скрипник К.Д.</w:t>
            </w:r>
          </w:p>
        </w:tc>
        <w:tc>
          <w:tcPr>
            <w:tcW w:w="112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102A65">
        <w:trPr>
          <w:trHeight w:val="243"/>
        </w:trPr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6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Религия в современном мире (л,с)</w:t>
            </w:r>
          </w:p>
        </w:tc>
        <w:tc>
          <w:tcPr>
            <w:tcW w:w="1672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Матецкакя А.В.</w:t>
            </w:r>
          </w:p>
        </w:tc>
        <w:tc>
          <w:tcPr>
            <w:tcW w:w="112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72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24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12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72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24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12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11.55-12.40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72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24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12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rPr>
          <w:trHeight w:val="167"/>
        </w:trPr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Трансформация рационального знания в социально-сетевой коммуникации (л,с)</w:t>
            </w:r>
          </w:p>
        </w:tc>
        <w:tc>
          <w:tcPr>
            <w:tcW w:w="1672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24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Пащенко И.В.</w:t>
            </w:r>
          </w:p>
        </w:tc>
        <w:tc>
          <w:tcPr>
            <w:tcW w:w="112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6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Трансформация рационального знания в социально-сетевой коммуникации (л,с)</w:t>
            </w:r>
          </w:p>
        </w:tc>
        <w:tc>
          <w:tcPr>
            <w:tcW w:w="1672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24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Пащенко И.В.</w:t>
            </w:r>
          </w:p>
        </w:tc>
        <w:tc>
          <w:tcPr>
            <w:tcW w:w="112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72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24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12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72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24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12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6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102A65" w:rsidRDefault="00D67E27">
      <w:pPr>
        <w:pStyle w:val="a7"/>
        <w:numPr>
          <w:ilvl w:val="1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КУЛЬТУРОЛОГИ 51.03.01 </w:t>
      </w:r>
    </w:p>
    <w:p w:rsidR="00102A65" w:rsidRDefault="00102A65">
      <w:pPr>
        <w:pStyle w:val="a7"/>
        <w:ind w:left="0"/>
        <w:jc w:val="both"/>
        <w:rPr>
          <w:b/>
          <w:sz w:val="24"/>
          <w:szCs w:val="24"/>
        </w:rPr>
      </w:pPr>
    </w:p>
    <w:p w:rsidR="00102A65" w:rsidRDefault="00D67E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Преддипломная практика - с 09.04-22.05.2026</w:t>
      </w:r>
    </w:p>
    <w:p w:rsidR="00102A65" w:rsidRDefault="00102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539"/>
        <w:gridCol w:w="1318"/>
        <w:gridCol w:w="3416"/>
        <w:gridCol w:w="1638"/>
        <w:gridCol w:w="2138"/>
        <w:gridCol w:w="1300"/>
      </w:tblGrid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и культурная антропология (л,с)</w:t>
            </w:r>
          </w:p>
        </w:tc>
        <w:tc>
          <w:tcPr>
            <w:tcW w:w="163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3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Благородова Е.А.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102A65">
        <w:trPr>
          <w:trHeight w:val="243"/>
        </w:trPr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rPr>
          <w:trHeight w:val="426"/>
        </w:trPr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rPr>
          <w:trHeight w:val="167"/>
        </w:trPr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  <w:shd w:val="clear" w:color="auto" w:fill="auto"/>
          </w:tcPr>
          <w:p w:rsidR="00102A65" w:rsidRDefault="00D67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Культура делового общения (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:rsidR="00102A65" w:rsidRDefault="00D67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очно</w:t>
            </w:r>
          </w:p>
        </w:tc>
        <w:tc>
          <w:tcPr>
            <w:tcW w:w="2138" w:type="dxa"/>
            <w:shd w:val="clear" w:color="auto" w:fill="auto"/>
          </w:tcPr>
          <w:p w:rsidR="00102A65" w:rsidRDefault="00D67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Липец Е.Ю.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</w:tr>
      <w:tr w:rsidR="00102A65">
        <w:trPr>
          <w:trHeight w:val="558"/>
        </w:trPr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  <w:shd w:val="clear" w:color="auto" w:fill="auto"/>
          </w:tcPr>
          <w:p w:rsidR="00102A65" w:rsidRDefault="00D67E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Культура делового общения (с)</w:t>
            </w:r>
          </w:p>
        </w:tc>
        <w:tc>
          <w:tcPr>
            <w:tcW w:w="1638" w:type="dxa"/>
            <w:shd w:val="clear" w:color="auto" w:fill="auto"/>
          </w:tcPr>
          <w:p w:rsidR="00102A65" w:rsidRDefault="00D67E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очно</w:t>
            </w:r>
          </w:p>
        </w:tc>
        <w:tc>
          <w:tcPr>
            <w:tcW w:w="2138" w:type="dxa"/>
            <w:shd w:val="clear" w:color="auto" w:fill="auto"/>
          </w:tcPr>
          <w:p w:rsidR="00102A65" w:rsidRDefault="00D67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Липец Е.Ю. Забубенина И.К.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  <w:textDirection w:val="btLr"/>
          </w:tcPr>
          <w:p w:rsidR="00102A65" w:rsidRDefault="00102A6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Утопия в истории культуры (л)</w:t>
            </w:r>
          </w:p>
        </w:tc>
        <w:tc>
          <w:tcPr>
            <w:tcW w:w="163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3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Паниотова Т.С.</w:t>
            </w: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Утопия в истории культуры (с)</w:t>
            </w:r>
          </w:p>
        </w:tc>
        <w:tc>
          <w:tcPr>
            <w:tcW w:w="163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3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Паниотова Т.С.</w:t>
            </w: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102A65" w:rsidRDefault="00D67E27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4.4. ИСКУССТВА И ГУМАНИТАРНЫЕ НАУКИ 50.03.01 </w:t>
      </w:r>
    </w:p>
    <w:p w:rsidR="00102A65" w:rsidRDefault="00102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2A65" w:rsidRDefault="00D67E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Преддипломная практика -с 04.05-01.06 </w:t>
      </w:r>
    </w:p>
    <w:p w:rsidR="00102A65" w:rsidRDefault="00102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539"/>
        <w:gridCol w:w="1318"/>
        <w:gridCol w:w="3416"/>
        <w:gridCol w:w="1638"/>
        <w:gridCol w:w="2138"/>
        <w:gridCol w:w="1300"/>
      </w:tblGrid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  <w:textDirection w:val="btLr"/>
          </w:tcPr>
          <w:p w:rsidR="00102A65" w:rsidRDefault="00102A6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rPr>
          <w:trHeight w:val="243"/>
        </w:trPr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3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39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18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E27">
        <w:trPr>
          <w:trHeight w:val="278"/>
        </w:trPr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Цифровые методы в гуманитарном знании</w:t>
            </w:r>
            <w:r>
              <w:rPr>
                <w:rFonts w:ascii="Times New Roman" w:hAnsi="Times New Roman" w:cs="Times New Roman"/>
              </w:rPr>
              <w:t xml:space="preserve"> (л,с)</w:t>
            </w: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Северина Е.М.</w:t>
            </w: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67E27">
        <w:trPr>
          <w:trHeight w:val="167"/>
        </w:trPr>
        <w:tc>
          <w:tcPr>
            <w:tcW w:w="539" w:type="dxa"/>
            <w:vMerge w:val="restart"/>
            <w:textDirection w:val="btLr"/>
          </w:tcPr>
          <w:p w:rsidR="00D67E27" w:rsidRDefault="00D67E27" w:rsidP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  <w:shd w:val="clear" w:color="auto" w:fill="auto"/>
          </w:tcPr>
          <w:p w:rsidR="00D67E27" w:rsidRDefault="00D67E27" w:rsidP="00D67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Культура делового общения (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:rsidR="00D67E27" w:rsidRDefault="00D67E27" w:rsidP="00D67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очно</w:t>
            </w:r>
          </w:p>
        </w:tc>
        <w:tc>
          <w:tcPr>
            <w:tcW w:w="2138" w:type="dxa"/>
            <w:shd w:val="clear" w:color="auto" w:fill="auto"/>
          </w:tcPr>
          <w:p w:rsidR="00D67E27" w:rsidRDefault="00D67E27" w:rsidP="00D67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Липец Е.Ю.</w:t>
            </w: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D67E27">
        <w:trPr>
          <w:trHeight w:val="593"/>
        </w:trPr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  <w:shd w:val="clear" w:color="auto" w:fill="auto"/>
          </w:tcPr>
          <w:p w:rsidR="00D67E27" w:rsidRDefault="00D67E27" w:rsidP="00D67E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Культура делового общения (с)</w:t>
            </w:r>
          </w:p>
        </w:tc>
        <w:tc>
          <w:tcPr>
            <w:tcW w:w="1638" w:type="dxa"/>
            <w:shd w:val="clear" w:color="auto" w:fill="auto"/>
          </w:tcPr>
          <w:p w:rsidR="00D67E27" w:rsidRDefault="00D67E27" w:rsidP="00D67E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очно</w:t>
            </w:r>
          </w:p>
        </w:tc>
        <w:tc>
          <w:tcPr>
            <w:tcW w:w="2138" w:type="dxa"/>
            <w:shd w:val="clear" w:color="auto" w:fill="auto"/>
          </w:tcPr>
          <w:p w:rsidR="00D67E27" w:rsidRDefault="00D67E27" w:rsidP="00D67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Липец Е.Ю. </w:t>
            </w:r>
          </w:p>
        </w:tc>
        <w:tc>
          <w:tcPr>
            <w:tcW w:w="1300" w:type="dxa"/>
          </w:tcPr>
          <w:p w:rsidR="00D67E27" w:rsidRPr="00FB0374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208</w:t>
            </w: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67E27">
        <w:tc>
          <w:tcPr>
            <w:tcW w:w="539" w:type="dxa"/>
            <w:vMerge w:val="restart"/>
            <w:textDirection w:val="btLr"/>
          </w:tcPr>
          <w:p w:rsidR="00D67E27" w:rsidRDefault="00D67E27" w:rsidP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  <w:vMerge/>
            <w:textDirection w:val="btLr"/>
          </w:tcPr>
          <w:p w:rsidR="00D67E27" w:rsidRDefault="00D67E27" w:rsidP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  <w:shd w:val="clear" w:color="auto" w:fill="auto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shd w:val="clear" w:color="auto" w:fill="auto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  <w:shd w:val="clear" w:color="auto" w:fill="auto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Утопия в истории культуры (л)</w:t>
            </w:r>
          </w:p>
        </w:tc>
        <w:tc>
          <w:tcPr>
            <w:tcW w:w="1638" w:type="dxa"/>
            <w:shd w:val="clear" w:color="auto" w:fill="auto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38" w:type="dxa"/>
            <w:shd w:val="clear" w:color="auto" w:fill="auto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Паниотова Т.С.</w:t>
            </w: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374">
              <w:rPr>
                <w:rFonts w:ascii="Times New Roman" w:hAnsi="Times New Roman" w:cs="Times New Roman"/>
              </w:rPr>
              <w:t>тимс</w:t>
            </w: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  <w:shd w:val="clear" w:color="auto" w:fill="auto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Утопия в истории культуры (с)</w:t>
            </w:r>
          </w:p>
        </w:tc>
        <w:tc>
          <w:tcPr>
            <w:tcW w:w="1638" w:type="dxa"/>
            <w:shd w:val="clear" w:color="auto" w:fill="auto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38" w:type="dxa"/>
            <w:shd w:val="clear" w:color="auto" w:fill="auto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Паниотова Т.С.</w:t>
            </w: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374">
              <w:rPr>
                <w:rFonts w:ascii="Times New Roman" w:hAnsi="Times New Roman" w:cs="Times New Roman"/>
              </w:rPr>
              <w:t>тимс</w:t>
            </w: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67E27">
        <w:tc>
          <w:tcPr>
            <w:tcW w:w="539" w:type="dxa"/>
            <w:vMerge w:val="restart"/>
            <w:textDirection w:val="btLr"/>
          </w:tcPr>
          <w:p w:rsidR="00D67E27" w:rsidRDefault="00D67E27" w:rsidP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7E27">
        <w:tc>
          <w:tcPr>
            <w:tcW w:w="539" w:type="dxa"/>
            <w:vMerge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416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D67E27" w:rsidRDefault="00D67E27" w:rsidP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102A65" w:rsidRDefault="00D67E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4.3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ab/>
        <w:t>ПОЛИТОЛОГИЯ 41.03.04</w:t>
      </w:r>
    </w:p>
    <w:p w:rsidR="00102A65" w:rsidRDefault="00102A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102A65" w:rsidRDefault="00D67E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Производственная практика - распределенная</w:t>
      </w:r>
    </w:p>
    <w:p w:rsidR="00102A65" w:rsidRDefault="00102A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562"/>
        <w:gridCol w:w="1282"/>
        <w:gridCol w:w="3260"/>
        <w:gridCol w:w="1701"/>
        <w:gridCol w:w="2268"/>
        <w:gridCol w:w="1276"/>
      </w:tblGrid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6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701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8.00- 9.35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rPr>
          <w:trHeight w:val="467"/>
        </w:trPr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26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</w:t>
            </w:r>
            <w:r>
              <w:rPr>
                <w:rFonts w:ascii="Times New Roman" w:hAnsi="Times New Roman" w:cs="Times New Roman"/>
              </w:rPr>
              <w:t>-менеджмент и политический лоббизм (л,с)</w:t>
            </w:r>
          </w:p>
        </w:tc>
        <w:tc>
          <w:tcPr>
            <w:tcW w:w="1701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Подшибякина Т.А.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6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701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9.50-11.25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6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701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Методология политической науки (л)</w:t>
            </w:r>
          </w:p>
        </w:tc>
        <w:tc>
          <w:tcPr>
            <w:tcW w:w="1701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М.С.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260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Методология политической науки (с)</w:t>
            </w:r>
          </w:p>
        </w:tc>
        <w:tc>
          <w:tcPr>
            <w:tcW w:w="1701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М.С.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102A65">
        <w:trPr>
          <w:trHeight w:val="212"/>
        </w:trPr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26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институционализм  в социальных науках (л)</w:t>
            </w:r>
          </w:p>
        </w:tc>
        <w:tc>
          <w:tcPr>
            <w:tcW w:w="1701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М.С.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260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институционализм  в социальных науках (с)</w:t>
            </w:r>
          </w:p>
        </w:tc>
        <w:tc>
          <w:tcPr>
            <w:tcW w:w="1701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М.С.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6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701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rPr>
          <w:trHeight w:val="233"/>
        </w:trPr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260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260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6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701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260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 в общественно-политической жизни (л)</w:t>
            </w:r>
          </w:p>
        </w:tc>
        <w:tc>
          <w:tcPr>
            <w:tcW w:w="1701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Отроков О.Ю.</w:t>
            </w: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260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 в общественно-политической жизни (с)</w:t>
            </w:r>
          </w:p>
        </w:tc>
        <w:tc>
          <w:tcPr>
            <w:tcW w:w="1701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Отроков О.Ю.</w:t>
            </w: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</w:t>
            </w:r>
            <w:r>
              <w:rPr>
                <w:rFonts w:ascii="Times New Roman" w:hAnsi="Times New Roman" w:cs="Times New Roman"/>
                <w:lang w:val="en-US"/>
              </w:rPr>
              <w:t>8.2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 в общественно-политической жизни (с)</w:t>
            </w:r>
          </w:p>
        </w:tc>
        <w:tc>
          <w:tcPr>
            <w:tcW w:w="1701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Отроков О.Ю.</w:t>
            </w: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60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701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268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260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2A65" w:rsidRDefault="00102A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102A65" w:rsidRDefault="00D67E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4.5 СОЦИАЛЬНАЯ РАБОТА 39.03.02</w:t>
      </w:r>
    </w:p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102A65" w:rsidRDefault="00D67E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Практика  -  с 17.04-30.05.2026</w:t>
      </w:r>
    </w:p>
    <w:p w:rsidR="00102A65" w:rsidRDefault="00D67E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 xml:space="preserve">Экзаменационная сессия -  04.06.-08.06.2026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562"/>
        <w:gridCol w:w="1282"/>
        <w:gridCol w:w="2977"/>
        <w:gridCol w:w="1559"/>
        <w:gridCol w:w="2693"/>
        <w:gridCol w:w="1276"/>
      </w:tblGrid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rPr>
          <w:trHeight w:val="112"/>
        </w:trPr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8.00- 9.35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Девиантология (л) до 06.04.2026</w:t>
            </w:r>
          </w:p>
        </w:tc>
        <w:tc>
          <w:tcPr>
            <w:tcW w:w="1559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Евгения Васильевна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301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Девиантология (с)</w:t>
            </w:r>
          </w:p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06.04.2026</w:t>
            </w:r>
          </w:p>
        </w:tc>
        <w:tc>
          <w:tcPr>
            <w:tcW w:w="1559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Евгения Васильевна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Девиантология (л)</w:t>
            </w:r>
          </w:p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30.03.26</w:t>
            </w:r>
          </w:p>
        </w:tc>
        <w:tc>
          <w:tcPr>
            <w:tcW w:w="1559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Мартынова Евгения Васильевна</w:t>
            </w:r>
          </w:p>
        </w:tc>
        <w:tc>
          <w:tcPr>
            <w:tcW w:w="1276" w:type="dxa"/>
          </w:tcPr>
          <w:p w:rsidR="00102A65" w:rsidRDefault="0032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Девиантология (с)</w:t>
            </w:r>
          </w:p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30.03.26</w:t>
            </w:r>
          </w:p>
        </w:tc>
        <w:tc>
          <w:tcPr>
            <w:tcW w:w="1559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Евгения Васильевна</w:t>
            </w:r>
          </w:p>
        </w:tc>
        <w:tc>
          <w:tcPr>
            <w:tcW w:w="1276" w:type="dxa"/>
          </w:tcPr>
          <w:p w:rsidR="00102A65" w:rsidRPr="0032397E" w:rsidRDefault="0032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  <w:bookmarkStart w:id="0" w:name="_GoBack"/>
            <w:bookmarkEnd w:id="0"/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lang w:val="en-US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rPr>
          <w:trHeight w:val="74"/>
        </w:trPr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rPr>
          <w:trHeight w:val="218"/>
        </w:trPr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                        </w:t>
            </w:r>
          </w:p>
        </w:tc>
        <w:tc>
          <w:tcPr>
            <w:tcW w:w="1559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693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lang w:val="en-US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работа с молодежью (л,с) до 9.04</w:t>
            </w:r>
          </w:p>
        </w:tc>
        <w:tc>
          <w:tcPr>
            <w:tcW w:w="1559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Папа О.М.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работа с молодежью (л,с)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до 9.04</w:t>
            </w:r>
          </w:p>
        </w:tc>
        <w:tc>
          <w:tcPr>
            <w:tcW w:w="1559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Папа О.М.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работа с молодежью (л,с)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до 9.04</w:t>
            </w:r>
          </w:p>
        </w:tc>
        <w:tc>
          <w:tcPr>
            <w:tcW w:w="1559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Папа О.М.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 учреждений социального обслуживания населения в Ростовской области (л,с) до 11.04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Морозова А.А.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 учреждений социального обслуживания населения в Ростовской области (л,с)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 11.04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Морозова А.А.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 учреждений социального обслуживания населения в Ростовской области (л,с)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 11.04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Морозова А.А.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 учреждений социального обслуживания населения в Ростовской области (л,с)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 11.04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Морозова А.А.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102A65" w:rsidRDefault="00D67E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4.6 ОРГАНИЗАЦИЯ РАБОТЫ С МОЛОДЕЖЬЮ 39.03.03</w:t>
      </w:r>
    </w:p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102A65" w:rsidRDefault="00D67E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Производственная практика: научно-исследовательская работа – 16.03-06.05.26</w:t>
      </w:r>
    </w:p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562"/>
        <w:gridCol w:w="1282"/>
        <w:gridCol w:w="2977"/>
        <w:gridCol w:w="1559"/>
        <w:gridCol w:w="2693"/>
        <w:gridCol w:w="1276"/>
      </w:tblGrid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rPr>
          <w:trHeight w:val="112"/>
        </w:trPr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8.00- 9.35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15.50-17.25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и патриотическое воспитание молодежи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Каргина И.Ю.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102A65">
        <w:trPr>
          <w:trHeight w:val="177"/>
        </w:trPr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и патриотическое воспитание молодежи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Каргина И.Ю.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и патриотическое воспитание молодежи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Каргина И.Ю.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и патриотическое воспитание молодежи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Каргина И.Ю.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динамика семьи (с)</w:t>
            </w:r>
          </w:p>
        </w:tc>
        <w:tc>
          <w:tcPr>
            <w:tcW w:w="1559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Циткилов П.Я.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динамика семьи (л)</w:t>
            </w:r>
          </w:p>
        </w:tc>
        <w:tc>
          <w:tcPr>
            <w:tcW w:w="1559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Циткилов П.Я.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динамика семьи (с)</w:t>
            </w:r>
          </w:p>
        </w:tc>
        <w:tc>
          <w:tcPr>
            <w:tcW w:w="1559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Циткилов П.Я.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2977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динамика семьи (с)</w:t>
            </w:r>
          </w:p>
        </w:tc>
        <w:tc>
          <w:tcPr>
            <w:tcW w:w="1559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  <w:shd w:val="clear" w:color="auto" w:fill="auto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Циткилов П.Я.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2977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2977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7" w:type="dxa"/>
          </w:tcPr>
          <w:p w:rsidR="00102A65" w:rsidRDefault="00D67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693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102A65">
        <w:tc>
          <w:tcPr>
            <w:tcW w:w="562" w:type="dxa"/>
            <w:vMerge w:val="restart"/>
            <w:textDirection w:val="btLr"/>
          </w:tcPr>
          <w:p w:rsidR="00102A65" w:rsidRDefault="00D67E2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2A65">
        <w:tc>
          <w:tcPr>
            <w:tcW w:w="562" w:type="dxa"/>
            <w:vMerge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A65" w:rsidRDefault="00D67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2977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A65" w:rsidRDefault="00102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102A65" w:rsidRDefault="0010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sectPr w:rsidR="00102A65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A65" w:rsidRDefault="00D67E27">
      <w:pPr>
        <w:spacing w:line="240" w:lineRule="auto"/>
      </w:pPr>
      <w:r>
        <w:separator/>
      </w:r>
    </w:p>
  </w:endnote>
  <w:endnote w:type="continuationSeparator" w:id="0">
    <w:p w:rsidR="00102A65" w:rsidRDefault="00D67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A65" w:rsidRDefault="00D67E27">
      <w:pPr>
        <w:spacing w:after="0"/>
      </w:pPr>
      <w:r>
        <w:separator/>
      </w:r>
    </w:p>
  </w:footnote>
  <w:footnote w:type="continuationSeparator" w:id="0">
    <w:p w:rsidR="00102A65" w:rsidRDefault="00D67E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CD5"/>
    <w:multiLevelType w:val="multilevel"/>
    <w:tmpl w:val="06372CD5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29"/>
    <w:rsid w:val="00000660"/>
    <w:rsid w:val="00004844"/>
    <w:rsid w:val="00021C9A"/>
    <w:rsid w:val="0003057F"/>
    <w:rsid w:val="000343C9"/>
    <w:rsid w:val="00055FCD"/>
    <w:rsid w:val="000A3968"/>
    <w:rsid w:val="000A3FA5"/>
    <w:rsid w:val="000B4B93"/>
    <w:rsid w:val="000B6945"/>
    <w:rsid w:val="00102A65"/>
    <w:rsid w:val="001623B2"/>
    <w:rsid w:val="00170312"/>
    <w:rsid w:val="00171012"/>
    <w:rsid w:val="00190967"/>
    <w:rsid w:val="001A261C"/>
    <w:rsid w:val="001B02CC"/>
    <w:rsid w:val="001B59FB"/>
    <w:rsid w:val="001C4B5C"/>
    <w:rsid w:val="001D7803"/>
    <w:rsid w:val="001F4442"/>
    <w:rsid w:val="00201EC7"/>
    <w:rsid w:val="00236ADC"/>
    <w:rsid w:val="00254CB6"/>
    <w:rsid w:val="00265DCF"/>
    <w:rsid w:val="002822CF"/>
    <w:rsid w:val="00286B87"/>
    <w:rsid w:val="002A1272"/>
    <w:rsid w:val="002F17B7"/>
    <w:rsid w:val="00306C30"/>
    <w:rsid w:val="0032397E"/>
    <w:rsid w:val="00345FC9"/>
    <w:rsid w:val="00371C77"/>
    <w:rsid w:val="003755B0"/>
    <w:rsid w:val="003A20AD"/>
    <w:rsid w:val="00404B7F"/>
    <w:rsid w:val="004449D5"/>
    <w:rsid w:val="004A6097"/>
    <w:rsid w:val="004E672A"/>
    <w:rsid w:val="005015D2"/>
    <w:rsid w:val="00502523"/>
    <w:rsid w:val="00503C61"/>
    <w:rsid w:val="0054381C"/>
    <w:rsid w:val="0055099B"/>
    <w:rsid w:val="00564DEF"/>
    <w:rsid w:val="00576FE8"/>
    <w:rsid w:val="00577DD4"/>
    <w:rsid w:val="005E5370"/>
    <w:rsid w:val="00602494"/>
    <w:rsid w:val="00603D9E"/>
    <w:rsid w:val="0062412B"/>
    <w:rsid w:val="00633529"/>
    <w:rsid w:val="00661773"/>
    <w:rsid w:val="00684528"/>
    <w:rsid w:val="0069537E"/>
    <w:rsid w:val="006B526C"/>
    <w:rsid w:val="00723F4D"/>
    <w:rsid w:val="007253B0"/>
    <w:rsid w:val="0078057E"/>
    <w:rsid w:val="007A0E67"/>
    <w:rsid w:val="007A7EE3"/>
    <w:rsid w:val="007F09D7"/>
    <w:rsid w:val="007F2CBB"/>
    <w:rsid w:val="008219BF"/>
    <w:rsid w:val="008275DA"/>
    <w:rsid w:val="00833C6D"/>
    <w:rsid w:val="008466D2"/>
    <w:rsid w:val="008A6118"/>
    <w:rsid w:val="008C4039"/>
    <w:rsid w:val="008D1298"/>
    <w:rsid w:val="008E76A5"/>
    <w:rsid w:val="00917223"/>
    <w:rsid w:val="00940DF3"/>
    <w:rsid w:val="00946464"/>
    <w:rsid w:val="009473AA"/>
    <w:rsid w:val="00947A7F"/>
    <w:rsid w:val="009671F0"/>
    <w:rsid w:val="00975B91"/>
    <w:rsid w:val="0098137E"/>
    <w:rsid w:val="00992029"/>
    <w:rsid w:val="00997391"/>
    <w:rsid w:val="009B3325"/>
    <w:rsid w:val="009B764E"/>
    <w:rsid w:val="009C0798"/>
    <w:rsid w:val="009C59F1"/>
    <w:rsid w:val="009C645C"/>
    <w:rsid w:val="009D265C"/>
    <w:rsid w:val="009E5339"/>
    <w:rsid w:val="00A0543F"/>
    <w:rsid w:val="00A07736"/>
    <w:rsid w:val="00A27963"/>
    <w:rsid w:val="00A47D85"/>
    <w:rsid w:val="00A534DD"/>
    <w:rsid w:val="00A54A44"/>
    <w:rsid w:val="00A82C76"/>
    <w:rsid w:val="00AA5D1D"/>
    <w:rsid w:val="00AB24B3"/>
    <w:rsid w:val="00B0146E"/>
    <w:rsid w:val="00B03065"/>
    <w:rsid w:val="00B05CBD"/>
    <w:rsid w:val="00B13BE0"/>
    <w:rsid w:val="00B153FE"/>
    <w:rsid w:val="00B3415B"/>
    <w:rsid w:val="00B37070"/>
    <w:rsid w:val="00B50171"/>
    <w:rsid w:val="00B65762"/>
    <w:rsid w:val="00B80507"/>
    <w:rsid w:val="00B9154F"/>
    <w:rsid w:val="00B939EE"/>
    <w:rsid w:val="00BC5312"/>
    <w:rsid w:val="00BD07B5"/>
    <w:rsid w:val="00BD756D"/>
    <w:rsid w:val="00BF0914"/>
    <w:rsid w:val="00BF12AC"/>
    <w:rsid w:val="00C25D90"/>
    <w:rsid w:val="00C80D75"/>
    <w:rsid w:val="00CA0496"/>
    <w:rsid w:val="00CC2A98"/>
    <w:rsid w:val="00CF0A7A"/>
    <w:rsid w:val="00D17B1C"/>
    <w:rsid w:val="00D333D9"/>
    <w:rsid w:val="00D4331D"/>
    <w:rsid w:val="00D57FFC"/>
    <w:rsid w:val="00D62AFD"/>
    <w:rsid w:val="00D67D36"/>
    <w:rsid w:val="00D67E27"/>
    <w:rsid w:val="00D766B1"/>
    <w:rsid w:val="00D861EC"/>
    <w:rsid w:val="00DC5DC4"/>
    <w:rsid w:val="00DD2341"/>
    <w:rsid w:val="00E212EF"/>
    <w:rsid w:val="00E82807"/>
    <w:rsid w:val="00EB1314"/>
    <w:rsid w:val="00EC1794"/>
    <w:rsid w:val="00EF2138"/>
    <w:rsid w:val="00EF55E0"/>
    <w:rsid w:val="00F105B0"/>
    <w:rsid w:val="00F16B4E"/>
    <w:rsid w:val="00F203BA"/>
    <w:rsid w:val="00FB0374"/>
    <w:rsid w:val="00FB2F93"/>
    <w:rsid w:val="00FB35CF"/>
    <w:rsid w:val="00FD724A"/>
    <w:rsid w:val="00FF1B64"/>
    <w:rsid w:val="08F3735A"/>
    <w:rsid w:val="0A6842D9"/>
    <w:rsid w:val="0B1F4D38"/>
    <w:rsid w:val="0F6D1185"/>
    <w:rsid w:val="10A67EAD"/>
    <w:rsid w:val="12A8195F"/>
    <w:rsid w:val="1C8336D5"/>
    <w:rsid w:val="1ED22A21"/>
    <w:rsid w:val="20065CBC"/>
    <w:rsid w:val="226E352B"/>
    <w:rsid w:val="2BBE6E16"/>
    <w:rsid w:val="2E997096"/>
    <w:rsid w:val="2F690E43"/>
    <w:rsid w:val="36DC07CB"/>
    <w:rsid w:val="3A26764B"/>
    <w:rsid w:val="4530421F"/>
    <w:rsid w:val="48EB7FCA"/>
    <w:rsid w:val="49DD105F"/>
    <w:rsid w:val="4BFC43EB"/>
    <w:rsid w:val="51B545D5"/>
    <w:rsid w:val="524E16F9"/>
    <w:rsid w:val="53C96483"/>
    <w:rsid w:val="582C36F8"/>
    <w:rsid w:val="5EE45727"/>
    <w:rsid w:val="5F363CE4"/>
    <w:rsid w:val="5F735E79"/>
    <w:rsid w:val="5FEE27E3"/>
    <w:rsid w:val="62F57E7D"/>
    <w:rsid w:val="63231609"/>
    <w:rsid w:val="66DD063C"/>
    <w:rsid w:val="6C83566D"/>
    <w:rsid w:val="6E68497C"/>
    <w:rsid w:val="73653F60"/>
    <w:rsid w:val="78763BAE"/>
    <w:rsid w:val="7D40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6FA2"/>
  <w15:docId w15:val="{CC1ADE14-83F9-44DF-A794-BACB2EBC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азвание Знак"/>
    <w:qFormat/>
    <w:rPr>
      <w:b/>
      <w:bCs/>
      <w:sz w:val="32"/>
      <w:szCs w:val="24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7">
    <w:name w:val="List Paragraph"/>
    <w:basedOn w:val="a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1555</Words>
  <Characters>8870</Characters>
  <Application>Microsoft Office Word</Application>
  <DocSecurity>0</DocSecurity>
  <Lines>73</Lines>
  <Paragraphs>20</Paragraphs>
  <ScaleCrop>false</ScaleCrop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Липец Екатерина Юрьевна</cp:lastModifiedBy>
  <cp:revision>38</cp:revision>
  <cp:lastPrinted>2022-02-03T09:14:00Z</cp:lastPrinted>
  <dcterms:created xsi:type="dcterms:W3CDTF">2024-01-31T19:18:00Z</dcterms:created>
  <dcterms:modified xsi:type="dcterms:W3CDTF">2026-02-24T09:31:00Z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267E5771A1A446B29AE33DCE7C0A0FC6_12</vt:lpwstr>
  </property>
</Properties>
</file>